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A3" w:rsidRDefault="00D94AC4">
      <w:pPr>
        <w:spacing w:after="200" w:line="276" w:lineRule="auto"/>
        <w:jc w:val="center"/>
      </w:pPr>
      <w:r>
        <w:rPr>
          <w:rFonts w:ascii="Times New Roman" w:hAnsi="Times New Roman"/>
          <w:b/>
          <w:sz w:val="28"/>
          <w:szCs w:val="28"/>
        </w:rPr>
        <w:t>Конференция РО ЕКПП в Санкт-Петербурге</w:t>
      </w:r>
    </w:p>
    <w:p w:rsidR="008C45A3" w:rsidRDefault="00D94AC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"Сновидения - мир травм и желаний?" 22 апреля 2017 г. </w:t>
      </w:r>
    </w:p>
    <w:p w:rsidR="008C45A3" w:rsidRDefault="00D94AC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Вход свободный! </w:t>
      </w:r>
    </w:p>
    <w:p w:rsidR="008C45A3" w:rsidRDefault="00D94AC4">
      <w:pPr>
        <w:spacing w:after="200" w:line="276" w:lineRule="auto"/>
        <w:jc w:val="center"/>
      </w:pPr>
      <w:r>
        <w:rPr>
          <w:rFonts w:ascii="Times New Roman" w:hAnsi="Times New Roman"/>
          <w:b/>
          <w:sz w:val="28"/>
          <w:szCs w:val="28"/>
        </w:rPr>
        <w:t>Участие в Конференции, подтверждается сертификатом *</w:t>
      </w:r>
    </w:p>
    <w:p w:rsidR="008C45A3" w:rsidRDefault="00D94AC4">
      <w:pPr>
        <w:spacing w:after="200" w:line="276" w:lineRule="auto"/>
        <w:jc w:val="both"/>
      </w:pPr>
      <w:r>
        <w:rPr>
          <w:rFonts w:ascii="Times New Roman" w:hAnsi="Times New Roman"/>
          <w:b/>
        </w:rPr>
        <w:t xml:space="preserve">10.00-10.30 - </w:t>
      </w:r>
      <w:r>
        <w:rPr>
          <w:rFonts w:ascii="Times New Roman" w:hAnsi="Times New Roman"/>
          <w:b/>
        </w:rPr>
        <w:t>Регистрация участников конференции</w:t>
      </w:r>
    </w:p>
    <w:p w:rsidR="008C45A3" w:rsidRDefault="00D94AC4">
      <w:pPr>
        <w:spacing w:after="200" w:line="276" w:lineRule="auto"/>
        <w:jc w:val="both"/>
      </w:pPr>
      <w:r>
        <w:rPr>
          <w:rFonts w:ascii="Times New Roman" w:hAnsi="Times New Roman"/>
          <w:b/>
        </w:rPr>
        <w:t>10.30-10.40 Открытие конференции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0"/>
          <w:szCs w:val="20"/>
        </w:rPr>
        <w:t>Приветствие Председателя Правления РО СПб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-А</w:t>
      </w:r>
      <w:proofErr w:type="gramEnd"/>
      <w:r>
        <w:rPr>
          <w:rFonts w:ascii="Times New Roman" w:hAnsi="Times New Roman"/>
        </w:rPr>
        <w:t xml:space="preserve">вакумова С. В.  </w:t>
      </w:r>
    </w:p>
    <w:p w:rsidR="008C45A3" w:rsidRDefault="00D94AC4">
      <w:pPr>
        <w:spacing w:after="200" w:line="276" w:lineRule="auto"/>
        <w:jc w:val="both"/>
      </w:pPr>
      <w:r>
        <w:rPr>
          <w:rFonts w:ascii="Times New Roman" w:hAnsi="Times New Roman"/>
          <w:b/>
        </w:rPr>
        <w:t>10.40-11.00 Доклад №1</w:t>
      </w:r>
      <w:r>
        <w:rPr>
          <w:rFonts w:ascii="Times New Roman" w:hAnsi="Times New Roman"/>
        </w:rPr>
        <w:t>: "Сновидения - мир травм и желаний" Авакумов С.В</w:t>
      </w:r>
      <w:r>
        <w:rPr>
          <w:rFonts w:ascii="Times New Roman" w:hAnsi="Times New Roman"/>
          <w:sz w:val="20"/>
          <w:szCs w:val="20"/>
        </w:rPr>
        <w:t xml:space="preserve">. (Председатель Правления РО СПб, </w:t>
      </w:r>
      <w:proofErr w:type="spellStart"/>
      <w:r>
        <w:rPr>
          <w:rFonts w:ascii="Times New Roman" w:hAnsi="Times New Roman"/>
          <w:sz w:val="20"/>
          <w:szCs w:val="20"/>
        </w:rPr>
        <w:t>Тренинговый</w:t>
      </w:r>
      <w:proofErr w:type="spellEnd"/>
      <w:r>
        <w:rPr>
          <w:rFonts w:ascii="Times New Roman" w:hAnsi="Times New Roman"/>
          <w:sz w:val="20"/>
          <w:szCs w:val="20"/>
        </w:rPr>
        <w:t xml:space="preserve"> аналитик, </w:t>
      </w:r>
      <w:r>
        <w:rPr>
          <w:rFonts w:ascii="Times New Roman" w:hAnsi="Times New Roman"/>
          <w:sz w:val="20"/>
          <w:szCs w:val="20"/>
        </w:rPr>
        <w:t>Супервизор ЕКПП).</w:t>
      </w:r>
    </w:p>
    <w:p w:rsidR="008C45A3" w:rsidRDefault="00D94AC4">
      <w:pPr>
        <w:spacing w:after="200" w:line="276" w:lineRule="auto"/>
        <w:jc w:val="both"/>
      </w:pPr>
      <w:r>
        <w:rPr>
          <w:rFonts w:ascii="Times New Roman" w:hAnsi="Times New Roman"/>
          <w:b/>
        </w:rPr>
        <w:t>11.10-11.35 Доклад №2</w:t>
      </w:r>
      <w:r>
        <w:rPr>
          <w:rFonts w:ascii="Times New Roman" w:hAnsi="Times New Roman"/>
        </w:rPr>
        <w:t xml:space="preserve">: " Сны, как сопротивление в современном психоанализе".  </w:t>
      </w:r>
      <w:proofErr w:type="spellStart"/>
      <w:r>
        <w:rPr>
          <w:rFonts w:ascii="Times New Roman" w:hAnsi="Times New Roman"/>
        </w:rPr>
        <w:t>Яковенко</w:t>
      </w:r>
      <w:proofErr w:type="spellEnd"/>
      <w:r>
        <w:rPr>
          <w:rFonts w:ascii="Times New Roman" w:hAnsi="Times New Roman"/>
        </w:rPr>
        <w:t xml:space="preserve"> Т. В. </w:t>
      </w:r>
      <w:r>
        <w:rPr>
          <w:rFonts w:ascii="Times New Roman" w:hAnsi="Times New Roman"/>
          <w:sz w:val="20"/>
          <w:szCs w:val="20"/>
        </w:rPr>
        <w:t xml:space="preserve">(Врач высшей категории, кандидат медицинских наук, </w:t>
      </w:r>
      <w:proofErr w:type="spellStart"/>
      <w:r>
        <w:rPr>
          <w:rFonts w:ascii="Times New Roman" w:hAnsi="Times New Roman"/>
          <w:sz w:val="20"/>
          <w:szCs w:val="20"/>
        </w:rPr>
        <w:t>Тренинговый</w:t>
      </w:r>
      <w:proofErr w:type="spellEnd"/>
      <w:r>
        <w:rPr>
          <w:rFonts w:ascii="Times New Roman" w:hAnsi="Times New Roman"/>
          <w:sz w:val="20"/>
          <w:szCs w:val="20"/>
        </w:rPr>
        <w:t xml:space="preserve"> аналитик,  Супервизор ЕКПП).</w:t>
      </w:r>
    </w:p>
    <w:p w:rsidR="008C45A3" w:rsidRDefault="00D94AC4">
      <w:pPr>
        <w:spacing w:after="200" w:line="276" w:lineRule="auto"/>
        <w:jc w:val="both"/>
      </w:pPr>
      <w:r>
        <w:rPr>
          <w:rFonts w:ascii="Times New Roman" w:hAnsi="Times New Roman"/>
          <w:b/>
        </w:rPr>
        <w:t>11.45-12.00 Доклад №3</w:t>
      </w:r>
      <w:r>
        <w:rPr>
          <w:rFonts w:ascii="Times New Roman" w:hAnsi="Times New Roman"/>
        </w:rPr>
        <w:t>: "Динамика символики сновидений</w:t>
      </w:r>
      <w:r>
        <w:rPr>
          <w:rFonts w:ascii="Times New Roman" w:hAnsi="Times New Roman"/>
        </w:rPr>
        <w:t xml:space="preserve"> невротического пациента, в терапии длительностью более 2-х лет. Клиническая зарисовка". Горбушина О. О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</w:rPr>
        <w:t>Медицинский психолог, Специалист ЕКПП).</w:t>
      </w:r>
    </w:p>
    <w:p w:rsidR="008C45A3" w:rsidRDefault="00D94AC4">
      <w:pPr>
        <w:spacing w:after="200" w:line="276" w:lineRule="auto"/>
      </w:pPr>
      <w:r>
        <w:rPr>
          <w:rFonts w:ascii="Times New Roman" w:hAnsi="Times New Roman"/>
          <w:b/>
        </w:rPr>
        <w:t>12.10-12.40 Перерыв</w:t>
      </w:r>
    </w:p>
    <w:p w:rsidR="008C45A3" w:rsidRDefault="00D94AC4">
      <w:pPr>
        <w:spacing w:after="200" w:line="276" w:lineRule="auto"/>
        <w:jc w:val="both"/>
      </w:pPr>
      <w:r>
        <w:rPr>
          <w:rFonts w:ascii="Times New Roman" w:hAnsi="Times New Roman"/>
          <w:b/>
        </w:rPr>
        <w:t xml:space="preserve">12.40-13.00 Доклад №4: </w:t>
      </w:r>
      <w:r>
        <w:rPr>
          <w:rFonts w:ascii="Times New Roman" w:hAnsi="Times New Roman"/>
        </w:rPr>
        <w:t>"Работа  сновидения и создание образа в живописи сходства и различ</w:t>
      </w:r>
      <w:r>
        <w:rPr>
          <w:rFonts w:ascii="Times New Roman" w:hAnsi="Times New Roman"/>
        </w:rPr>
        <w:t xml:space="preserve">ия" </w:t>
      </w:r>
      <w:proofErr w:type="spellStart"/>
      <w:r>
        <w:rPr>
          <w:rFonts w:ascii="Times New Roman" w:hAnsi="Times New Roman"/>
        </w:rPr>
        <w:t>Павлоцкая</w:t>
      </w:r>
      <w:proofErr w:type="spellEnd"/>
      <w:r>
        <w:rPr>
          <w:rFonts w:ascii="Times New Roman" w:hAnsi="Times New Roman"/>
        </w:rPr>
        <w:t xml:space="preserve"> М.С. </w:t>
      </w:r>
      <w:r>
        <w:rPr>
          <w:rFonts w:ascii="Times New Roman" w:hAnsi="Times New Roman"/>
          <w:sz w:val="20"/>
          <w:szCs w:val="20"/>
        </w:rPr>
        <w:t>(Секретарь Правления ЕКПП России, Заместитель Председателя Правления РО СПб, Специалист ЕКПП).</w:t>
      </w:r>
    </w:p>
    <w:p w:rsidR="008C45A3" w:rsidRDefault="00D94AC4">
      <w:pPr>
        <w:spacing w:after="200" w:line="276" w:lineRule="auto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13.10-13.45 Доклад №5</w:t>
      </w:r>
      <w:r>
        <w:rPr>
          <w:rFonts w:ascii="Times New Roman" w:hAnsi="Times New Roman"/>
        </w:rPr>
        <w:t xml:space="preserve">: "Сновидение, как ключ к ответу, что первично желание или травма?" </w:t>
      </w:r>
      <w:proofErr w:type="spellStart"/>
      <w:r>
        <w:rPr>
          <w:rFonts w:ascii="Times New Roman" w:hAnsi="Times New Roman"/>
        </w:rPr>
        <w:t>Сокальская</w:t>
      </w:r>
      <w:proofErr w:type="spellEnd"/>
      <w:r>
        <w:rPr>
          <w:rFonts w:ascii="Times New Roman" w:hAnsi="Times New Roman"/>
        </w:rPr>
        <w:t xml:space="preserve"> Е.А. </w:t>
      </w:r>
      <w:r>
        <w:rPr>
          <w:rFonts w:ascii="Times New Roman" w:hAnsi="Times New Roman"/>
          <w:sz w:val="20"/>
          <w:szCs w:val="20"/>
        </w:rPr>
        <w:t xml:space="preserve">(Врач - </w:t>
      </w:r>
      <w:proofErr w:type="spellStart"/>
      <w:r>
        <w:rPr>
          <w:rFonts w:ascii="Times New Roman" w:hAnsi="Times New Roman"/>
          <w:sz w:val="20"/>
          <w:szCs w:val="20"/>
        </w:rPr>
        <w:t>педиатор</w:t>
      </w:r>
      <w:proofErr w:type="spellEnd"/>
      <w:r>
        <w:rPr>
          <w:rFonts w:ascii="Times New Roman" w:hAnsi="Times New Roman"/>
          <w:sz w:val="20"/>
          <w:szCs w:val="20"/>
        </w:rPr>
        <w:t>, психотерапевт,  На</w:t>
      </w:r>
      <w:r>
        <w:rPr>
          <w:rFonts w:ascii="Times New Roman" w:hAnsi="Times New Roman"/>
          <w:sz w:val="20"/>
          <w:szCs w:val="20"/>
        </w:rPr>
        <w:t xml:space="preserve">циональный тренер ППЛ России, Супервизор ЕКПП); </w:t>
      </w:r>
    </w:p>
    <w:p w:rsidR="008C45A3" w:rsidRDefault="00D94AC4">
      <w:pPr>
        <w:spacing w:after="200" w:line="276" w:lineRule="auto"/>
      </w:pPr>
      <w:r>
        <w:rPr>
          <w:rFonts w:ascii="Times New Roman" w:hAnsi="Times New Roman"/>
          <w:b/>
        </w:rPr>
        <w:t>14.00-15.00- Обед</w:t>
      </w:r>
    </w:p>
    <w:p w:rsidR="008C45A3" w:rsidRDefault="00D94AC4">
      <w:pPr>
        <w:spacing w:after="200" w:line="276" w:lineRule="auto"/>
      </w:pPr>
      <w:r>
        <w:rPr>
          <w:rFonts w:ascii="Times New Roman" w:hAnsi="Times New Roman"/>
          <w:b/>
        </w:rPr>
        <w:t>15.00-15.25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Доклад №7:</w:t>
      </w: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Сновидческая</w:t>
      </w:r>
      <w:proofErr w:type="spellEnd"/>
      <w:r>
        <w:rPr>
          <w:rFonts w:ascii="Times New Roman" w:hAnsi="Times New Roman"/>
        </w:rPr>
        <w:t xml:space="preserve"> проблематика смерти и возрождения: опыт духовной трансформации»</w:t>
      </w:r>
      <w:r>
        <w:t xml:space="preserve"> </w:t>
      </w:r>
      <w:r>
        <w:rPr>
          <w:rFonts w:ascii="Times New Roman" w:hAnsi="Times New Roman"/>
        </w:rPr>
        <w:t>Иванчикова Елена Андреевна</w:t>
      </w:r>
      <w:r>
        <w:rPr>
          <w:rFonts w:ascii="Times New Roman" w:hAnsi="Times New Roman"/>
          <w:sz w:val="20"/>
          <w:szCs w:val="20"/>
        </w:rPr>
        <w:t xml:space="preserve"> (Аналитический психолог, Кандидат IAAP-РОАП,  Член </w:t>
      </w:r>
      <w:proofErr w:type="spellStart"/>
      <w:r>
        <w:rPr>
          <w:rFonts w:ascii="Times New Roman" w:hAnsi="Times New Roman"/>
          <w:sz w:val="20"/>
          <w:szCs w:val="20"/>
        </w:rPr>
        <w:t>ЕКПП-Росси</w:t>
      </w:r>
      <w:r>
        <w:rPr>
          <w:rFonts w:ascii="Times New Roman" w:hAnsi="Times New Roman"/>
          <w:sz w:val="20"/>
          <w:szCs w:val="20"/>
        </w:rPr>
        <w:t>я</w:t>
      </w:r>
      <w:proofErr w:type="spellEnd"/>
      <w:r>
        <w:rPr>
          <w:rFonts w:ascii="Times New Roman" w:hAnsi="Times New Roman"/>
          <w:sz w:val="20"/>
          <w:szCs w:val="20"/>
        </w:rPr>
        <w:t xml:space="preserve">,  Член </w:t>
      </w:r>
      <w:proofErr w:type="spellStart"/>
      <w:r>
        <w:rPr>
          <w:rFonts w:ascii="Times New Roman" w:hAnsi="Times New Roman"/>
          <w:sz w:val="20"/>
          <w:szCs w:val="20"/>
        </w:rPr>
        <w:t>УрААПП</w:t>
      </w:r>
      <w:proofErr w:type="spellEnd"/>
      <w:r>
        <w:rPr>
          <w:rFonts w:ascii="Times New Roman" w:hAnsi="Times New Roman"/>
          <w:sz w:val="20"/>
          <w:szCs w:val="20"/>
        </w:rPr>
        <w:t>).</w:t>
      </w:r>
    </w:p>
    <w:p w:rsidR="008C45A3" w:rsidRDefault="00D94AC4">
      <w:pPr>
        <w:spacing w:after="200" w:line="276" w:lineRule="auto"/>
        <w:jc w:val="both"/>
      </w:pPr>
      <w:r>
        <w:rPr>
          <w:rFonts w:ascii="Times New Roman" w:hAnsi="Times New Roman"/>
          <w:b/>
        </w:rPr>
        <w:t xml:space="preserve">15.30- 16.30 </w:t>
      </w:r>
      <w:proofErr w:type="spellStart"/>
      <w:r>
        <w:rPr>
          <w:rFonts w:ascii="Times New Roman" w:hAnsi="Times New Roman"/>
          <w:b/>
        </w:rPr>
        <w:t>Супервизия</w:t>
      </w:r>
      <w:proofErr w:type="spellEnd"/>
      <w:r>
        <w:rPr>
          <w:rFonts w:ascii="Times New Roman" w:hAnsi="Times New Roman"/>
          <w:b/>
        </w:rPr>
        <w:t xml:space="preserve"> в ауд. № 10 </w:t>
      </w:r>
      <w:r>
        <w:rPr>
          <w:rFonts w:ascii="Times New Roman" w:hAnsi="Times New Roman"/>
        </w:rPr>
        <w:t>– Супервизор: Авакумов С.В.**</w:t>
      </w:r>
    </w:p>
    <w:p w:rsidR="008C45A3" w:rsidRDefault="00D94AC4">
      <w:pPr>
        <w:spacing w:after="200" w:line="276" w:lineRule="auto"/>
        <w:jc w:val="both"/>
      </w:pPr>
      <w:r>
        <w:rPr>
          <w:rFonts w:ascii="Times New Roman" w:hAnsi="Times New Roman"/>
          <w:b/>
        </w:rPr>
        <w:t xml:space="preserve">15.30-16.30 </w:t>
      </w:r>
      <w:proofErr w:type="spellStart"/>
      <w:r>
        <w:rPr>
          <w:rFonts w:ascii="Times New Roman" w:hAnsi="Times New Roman"/>
          <w:b/>
        </w:rPr>
        <w:t>Супервизия</w:t>
      </w:r>
      <w:proofErr w:type="spellEnd"/>
      <w:r>
        <w:rPr>
          <w:rFonts w:ascii="Times New Roman" w:hAnsi="Times New Roman"/>
          <w:b/>
        </w:rPr>
        <w:t xml:space="preserve"> в ауд. № 3 </w:t>
      </w:r>
      <w:r>
        <w:rPr>
          <w:rFonts w:ascii="Times New Roman" w:hAnsi="Times New Roman"/>
        </w:rPr>
        <w:t xml:space="preserve">– Супервизоры: Четвериков Н.А. , </w:t>
      </w:r>
      <w:proofErr w:type="spellStart"/>
      <w:r>
        <w:rPr>
          <w:rFonts w:ascii="Times New Roman" w:hAnsi="Times New Roman"/>
        </w:rPr>
        <w:t>Четверикова</w:t>
      </w:r>
      <w:proofErr w:type="spellEnd"/>
      <w:r>
        <w:rPr>
          <w:rFonts w:ascii="Times New Roman" w:hAnsi="Times New Roman"/>
        </w:rPr>
        <w:t xml:space="preserve"> О.Н</w:t>
      </w:r>
      <w:r>
        <w:rPr>
          <w:rFonts w:ascii="Times New Roman" w:hAnsi="Times New Roman"/>
          <w:sz w:val="20"/>
          <w:szCs w:val="20"/>
        </w:rPr>
        <w:t>.;</w:t>
      </w:r>
      <w:r>
        <w:rPr>
          <w:rFonts w:ascii="Times New Roman" w:hAnsi="Times New Roman"/>
          <w:b/>
          <w:sz w:val="20"/>
          <w:szCs w:val="20"/>
        </w:rPr>
        <w:t xml:space="preserve">**Желающие представить клинический случай для </w:t>
      </w:r>
      <w:proofErr w:type="spellStart"/>
      <w:r>
        <w:rPr>
          <w:rFonts w:ascii="Times New Roman" w:hAnsi="Times New Roman"/>
          <w:b/>
          <w:sz w:val="20"/>
          <w:szCs w:val="20"/>
        </w:rPr>
        <w:t>супервизии</w:t>
      </w:r>
      <w:proofErr w:type="spellEnd"/>
      <w:r>
        <w:rPr>
          <w:rFonts w:ascii="Times New Roman" w:hAnsi="Times New Roman"/>
          <w:b/>
          <w:sz w:val="20"/>
          <w:szCs w:val="20"/>
        </w:rPr>
        <w:t>, просьба присылать заявки на эл</w:t>
      </w:r>
      <w:r>
        <w:rPr>
          <w:rFonts w:ascii="Times New Roman" w:hAnsi="Times New Roman"/>
          <w:b/>
          <w:sz w:val="20"/>
          <w:szCs w:val="20"/>
        </w:rPr>
        <w:t>ектронный адрес: tanitta@mail.ru ,  до 15.04.2017г.</w:t>
      </w:r>
    </w:p>
    <w:p w:rsidR="008C45A3" w:rsidRDefault="00D94AC4">
      <w:pPr>
        <w:spacing w:after="200" w:line="276" w:lineRule="auto"/>
        <w:jc w:val="both"/>
      </w:pPr>
      <w:r>
        <w:rPr>
          <w:rFonts w:ascii="Times New Roman" w:hAnsi="Times New Roman"/>
          <w:b/>
        </w:rPr>
        <w:t>16.30-17.20 Круглый стол</w:t>
      </w:r>
      <w:r>
        <w:rPr>
          <w:rFonts w:ascii="Times New Roman" w:hAnsi="Times New Roman"/>
        </w:rPr>
        <w:t xml:space="preserve">. Тема: "Современное состояние работы со сновидениями в терапии. </w:t>
      </w:r>
      <w:proofErr w:type="gramStart"/>
      <w:r>
        <w:rPr>
          <w:rFonts w:ascii="Times New Roman" w:hAnsi="Times New Roman"/>
        </w:rPr>
        <w:t>«Особенности работы со сновидениями,  в индивидуальной и групповой терапиях.»  Ведущие:</w:t>
      </w:r>
      <w:proofErr w:type="gramEnd"/>
      <w:r>
        <w:rPr>
          <w:rFonts w:ascii="Times New Roman" w:hAnsi="Times New Roman"/>
        </w:rPr>
        <w:t xml:space="preserve"> Авакумов С.В.,  </w:t>
      </w:r>
      <w:proofErr w:type="spellStart"/>
      <w:r>
        <w:rPr>
          <w:rFonts w:ascii="Times New Roman" w:hAnsi="Times New Roman"/>
        </w:rPr>
        <w:t>Сокальская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Е.А., </w:t>
      </w:r>
      <w:proofErr w:type="spellStart"/>
      <w:r>
        <w:rPr>
          <w:rFonts w:ascii="Times New Roman" w:hAnsi="Times New Roman"/>
        </w:rPr>
        <w:t>Билим</w:t>
      </w:r>
      <w:proofErr w:type="spellEnd"/>
      <w:r>
        <w:rPr>
          <w:rFonts w:ascii="Times New Roman" w:hAnsi="Times New Roman"/>
        </w:rPr>
        <w:t xml:space="preserve"> Е.А., Игумнова О.В.</w:t>
      </w:r>
    </w:p>
    <w:p w:rsidR="008C45A3" w:rsidRDefault="00D94AC4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17.20-17.30 Подведение итогов. Обратная связь.</w:t>
      </w:r>
    </w:p>
    <w:p w:rsidR="008C45A3" w:rsidRDefault="00D94AC4">
      <w:pPr>
        <w:spacing w:after="200" w:line="276" w:lineRule="auto"/>
      </w:pPr>
      <w:r>
        <w:rPr>
          <w:rFonts w:ascii="Times New Roman" w:hAnsi="Times New Roman"/>
          <w:b/>
          <w:sz w:val="18"/>
          <w:szCs w:val="18"/>
        </w:rPr>
        <w:t xml:space="preserve">По организационным вопросам обращаться: Ларионова Т.И. </w:t>
      </w:r>
      <w:hyperlink r:id="rId6" w:history="1">
        <w:r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tanitta</w:t>
        </w:r>
        <w:r>
          <w:rPr>
            <w:rStyle w:val="a3"/>
            <w:rFonts w:ascii="Times New Roman" w:hAnsi="Times New Roman"/>
            <w:b/>
            <w:sz w:val="18"/>
            <w:szCs w:val="18"/>
          </w:rPr>
          <w:t>@</w:t>
        </w:r>
        <w:r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r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b/>
          <w:sz w:val="18"/>
          <w:szCs w:val="18"/>
        </w:rPr>
        <w:t xml:space="preserve"> (+79219923368) , Фомина С.А.  </w:t>
      </w:r>
      <w:hyperlink r:id="rId7" w:history="1">
        <w:r>
          <w:rPr>
            <w:rStyle w:val="a3"/>
            <w:rFonts w:ascii="Times New Roman" w:hAnsi="Times New Roman"/>
            <w:b/>
            <w:sz w:val="18"/>
            <w:szCs w:val="18"/>
            <w:u w:val="none"/>
          </w:rPr>
          <w:t xml:space="preserve">  </w:t>
        </w:r>
        <w:r>
          <w:rPr>
            <w:rStyle w:val="a3"/>
            <w:rFonts w:ascii="Times New Roman" w:hAnsi="Times New Roman"/>
            <w:b/>
            <w:sz w:val="18"/>
            <w:szCs w:val="18"/>
            <w:u w:val="none"/>
            <w:lang w:val="en-US"/>
          </w:rPr>
          <w:t>vesna</w:t>
        </w:r>
        <w:r>
          <w:rPr>
            <w:rStyle w:val="a3"/>
            <w:rFonts w:ascii="Times New Roman" w:hAnsi="Times New Roman"/>
            <w:b/>
            <w:sz w:val="18"/>
            <w:szCs w:val="18"/>
            <w:u w:val="none"/>
          </w:rPr>
          <w:t>.sf@mail.</w:t>
        </w:r>
        <w:r>
          <w:rPr>
            <w:rStyle w:val="a3"/>
            <w:rFonts w:ascii="Times New Roman" w:hAnsi="Times New Roman"/>
            <w:b/>
            <w:sz w:val="18"/>
            <w:szCs w:val="18"/>
            <w:u w:val="none"/>
            <w:lang w:val="en-US"/>
          </w:rPr>
          <w:t>ru</w:t>
        </w:r>
      </w:hyperlink>
      <w:r>
        <w:rPr>
          <w:rStyle w:val="a3"/>
          <w:rFonts w:ascii="Times New Roman" w:hAnsi="Times New Roman"/>
          <w:b/>
          <w:sz w:val="18"/>
          <w:szCs w:val="18"/>
          <w:u w:val="none"/>
        </w:rPr>
        <w:t xml:space="preserve">  (+</w:t>
      </w:r>
      <w:r>
        <w:rPr>
          <w:rStyle w:val="a3"/>
          <w:rFonts w:ascii="Times New Roman" w:hAnsi="Times New Roman"/>
          <w:b/>
          <w:color w:val="000000"/>
          <w:sz w:val="18"/>
          <w:szCs w:val="18"/>
          <w:u w:val="none"/>
        </w:rPr>
        <w:t>89119289298)</w:t>
      </w:r>
    </w:p>
    <w:p w:rsidR="008C45A3" w:rsidRDefault="00D94AC4">
      <w:pPr>
        <w:spacing w:after="200" w:line="276" w:lineRule="auto"/>
      </w:pPr>
      <w:r>
        <w:rPr>
          <w:rStyle w:val="a3"/>
          <w:rFonts w:ascii="Times New Roman" w:hAnsi="Times New Roman"/>
          <w:b/>
          <w:color w:val="000000"/>
          <w:sz w:val="18"/>
          <w:szCs w:val="18"/>
          <w:u w:val="none"/>
        </w:rPr>
        <w:t>*Членам ЕКПП сертификат об участии в Конференции -  выдается бесплатно.</w:t>
      </w:r>
    </w:p>
    <w:p w:rsidR="008C45A3" w:rsidRDefault="008C45A3">
      <w:pPr>
        <w:spacing w:after="200" w:line="276" w:lineRule="auto"/>
        <w:rPr>
          <w:rFonts w:ascii="Times New Roman" w:hAnsi="Times New Roman"/>
          <w:b/>
        </w:rPr>
      </w:pPr>
    </w:p>
    <w:p w:rsidR="008C45A3" w:rsidRDefault="008C45A3">
      <w:pPr>
        <w:spacing w:after="200" w:line="276" w:lineRule="auto"/>
      </w:pPr>
    </w:p>
    <w:p w:rsidR="008C45A3" w:rsidRDefault="008C45A3">
      <w:pPr>
        <w:spacing w:after="200" w:line="276" w:lineRule="auto"/>
      </w:pPr>
    </w:p>
    <w:p w:rsidR="008C45A3" w:rsidRDefault="008C45A3">
      <w:pPr>
        <w:spacing w:after="200" w:line="276" w:lineRule="auto"/>
        <w:jc w:val="center"/>
      </w:pPr>
    </w:p>
    <w:p w:rsidR="008C45A3" w:rsidRDefault="008C45A3">
      <w:pPr>
        <w:spacing w:after="200" w:line="276" w:lineRule="auto"/>
        <w:jc w:val="center"/>
      </w:pPr>
    </w:p>
    <w:p w:rsidR="008C45A3" w:rsidRDefault="008C45A3">
      <w:pPr>
        <w:spacing w:after="200" w:line="276" w:lineRule="auto"/>
        <w:jc w:val="center"/>
      </w:pPr>
    </w:p>
    <w:p w:rsidR="008C45A3" w:rsidRDefault="008C45A3">
      <w:pPr>
        <w:spacing w:after="200" w:line="276" w:lineRule="auto"/>
        <w:jc w:val="center"/>
      </w:pPr>
    </w:p>
    <w:sectPr w:rsidR="008C45A3" w:rsidSect="008C45A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C4" w:rsidRDefault="00D94AC4" w:rsidP="008C45A3">
      <w:r>
        <w:separator/>
      </w:r>
    </w:p>
  </w:endnote>
  <w:endnote w:type="continuationSeparator" w:id="0">
    <w:p w:rsidR="00D94AC4" w:rsidRDefault="00D94AC4" w:rsidP="008C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C4" w:rsidRDefault="00D94AC4" w:rsidP="008C45A3">
      <w:r w:rsidRPr="008C45A3">
        <w:rPr>
          <w:color w:val="000000"/>
        </w:rPr>
        <w:separator/>
      </w:r>
    </w:p>
  </w:footnote>
  <w:footnote w:type="continuationSeparator" w:id="0">
    <w:p w:rsidR="00D94AC4" w:rsidRDefault="00D94AC4" w:rsidP="008C4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5A3"/>
    <w:rsid w:val="000511A5"/>
    <w:rsid w:val="008C45A3"/>
    <w:rsid w:val="00D9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5A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%20vesna.sf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itt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2017-04-19T09:23:00Z</dcterms:created>
  <dcterms:modified xsi:type="dcterms:W3CDTF">2017-04-19T09:23:00Z</dcterms:modified>
</cp:coreProperties>
</file>