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41" w:rsidRPr="00385041" w:rsidRDefault="00385041" w:rsidP="00385041">
      <w:pPr>
        <w:shd w:val="clear" w:color="auto" w:fill="FFFFFF"/>
        <w:spacing w:after="0" w:line="100" w:lineRule="atLeast"/>
        <w:jc w:val="center"/>
        <w:rPr>
          <w:rFonts w:cs="Times New Roman"/>
          <w:b/>
          <w:bCs/>
          <w:color w:val="292929"/>
          <w:sz w:val="28"/>
          <w:szCs w:val="28"/>
        </w:rPr>
      </w:pPr>
      <w:r w:rsidRPr="00385041">
        <w:rPr>
          <w:rFonts w:cs="Times New Roman"/>
          <w:b/>
          <w:bCs/>
          <w:color w:val="292929"/>
          <w:sz w:val="28"/>
          <w:szCs w:val="28"/>
        </w:rPr>
        <w:t>Протокол</w:t>
      </w:r>
    </w:p>
    <w:p w:rsidR="00385041" w:rsidRPr="00385041" w:rsidRDefault="00385041" w:rsidP="00385041">
      <w:pPr>
        <w:shd w:val="clear" w:color="auto" w:fill="FFFFFF"/>
        <w:spacing w:after="0" w:line="100" w:lineRule="atLeast"/>
        <w:jc w:val="center"/>
        <w:rPr>
          <w:rFonts w:cs="Times New Roman"/>
          <w:b/>
          <w:bCs/>
          <w:color w:val="292929"/>
          <w:sz w:val="28"/>
          <w:szCs w:val="28"/>
        </w:rPr>
      </w:pPr>
      <w:r w:rsidRPr="00385041">
        <w:rPr>
          <w:rFonts w:cs="Times New Roman"/>
          <w:b/>
          <w:bCs/>
          <w:color w:val="292929"/>
          <w:sz w:val="28"/>
          <w:szCs w:val="28"/>
        </w:rPr>
        <w:t>общего собрания членов РО ЕКПП-Россия Волгоград</w:t>
      </w:r>
    </w:p>
    <w:p w:rsidR="00385041" w:rsidRPr="00385041" w:rsidRDefault="00385041" w:rsidP="00385041">
      <w:pPr>
        <w:shd w:val="clear" w:color="auto" w:fill="FFFFFF"/>
        <w:spacing w:after="0" w:line="100" w:lineRule="atLeast"/>
        <w:rPr>
          <w:rFonts w:cs="Times New Roman"/>
          <w:b/>
          <w:bCs/>
          <w:color w:val="292929"/>
          <w:sz w:val="28"/>
          <w:szCs w:val="28"/>
        </w:rPr>
      </w:pPr>
    </w:p>
    <w:p w:rsidR="00385041" w:rsidRPr="00385041" w:rsidRDefault="00385041" w:rsidP="00385041">
      <w:pPr>
        <w:shd w:val="clear" w:color="auto" w:fill="FFFFFF"/>
        <w:spacing w:after="0" w:line="100" w:lineRule="atLeast"/>
        <w:jc w:val="right"/>
        <w:rPr>
          <w:rFonts w:cs="Times New Roman"/>
          <w:b/>
          <w:bCs/>
          <w:color w:val="292929"/>
          <w:sz w:val="28"/>
          <w:szCs w:val="28"/>
        </w:rPr>
      </w:pPr>
      <w:r w:rsidRPr="00385041">
        <w:rPr>
          <w:rFonts w:cs="Times New Roman"/>
          <w:b/>
          <w:bCs/>
          <w:color w:val="292929"/>
          <w:sz w:val="28"/>
          <w:szCs w:val="28"/>
        </w:rPr>
        <w:t>01 февраля 2019г.</w:t>
      </w:r>
    </w:p>
    <w:p w:rsidR="00385041" w:rsidRDefault="00385041" w:rsidP="00385041">
      <w:pPr>
        <w:shd w:val="clear" w:color="auto" w:fill="FFFFFF"/>
        <w:spacing w:after="0" w:line="100" w:lineRule="atLeast"/>
        <w:rPr>
          <w:rFonts w:cs="Times New Roman"/>
          <w:b/>
          <w:bCs/>
          <w:color w:val="292929"/>
          <w:sz w:val="24"/>
          <w:szCs w:val="24"/>
        </w:rPr>
      </w:pPr>
    </w:p>
    <w:p w:rsidR="00385041" w:rsidRPr="00BD2F5F" w:rsidRDefault="00385041" w:rsidP="00385041">
      <w:pPr>
        <w:pStyle w:val="10"/>
        <w:shd w:val="clear" w:color="auto" w:fill="FFFFFF"/>
        <w:spacing w:line="345" w:lineRule="atLeast"/>
        <w:rPr>
          <w:rFonts w:ascii="Times New Roman" w:hAnsi="Times New Roman" w:cs="Times New Roman"/>
          <w:sz w:val="32"/>
          <w:szCs w:val="32"/>
        </w:rPr>
      </w:pPr>
      <w:r w:rsidRPr="00BD2F5F">
        <w:rPr>
          <w:rFonts w:ascii="Times New Roman" w:hAnsi="Times New Roman" w:cs="Times New Roman"/>
          <w:b/>
          <w:sz w:val="32"/>
          <w:szCs w:val="32"/>
        </w:rPr>
        <w:t>Присутствовали:</w:t>
      </w:r>
    </w:p>
    <w:p w:rsidR="00385041" w:rsidRDefault="00385041" w:rsidP="00385041">
      <w:pPr>
        <w:pStyle w:val="10"/>
        <w:shd w:val="clear" w:color="auto" w:fill="FFFFFF"/>
        <w:spacing w:line="345" w:lineRule="atLeast"/>
        <w:rPr>
          <w:rFonts w:ascii="Times New Roman" w:hAnsi="Times New Roman" w:cs="Times New Roman"/>
          <w:sz w:val="28"/>
          <w:szCs w:val="28"/>
        </w:rPr>
      </w:pPr>
      <w:r w:rsidRPr="00BD2F5F">
        <w:rPr>
          <w:rFonts w:ascii="Times New Roman" w:hAnsi="Times New Roman" w:cs="Times New Roman"/>
          <w:b/>
          <w:sz w:val="28"/>
          <w:szCs w:val="28"/>
        </w:rPr>
        <w:t xml:space="preserve">Председатель РО ЕКПП-Россия Волгоград: </w:t>
      </w:r>
      <w:r>
        <w:rPr>
          <w:rFonts w:ascii="Times New Roman" w:hAnsi="Times New Roman" w:cs="Times New Roman"/>
          <w:sz w:val="28"/>
          <w:szCs w:val="28"/>
        </w:rPr>
        <w:t>Козлова Е.В.</w:t>
      </w:r>
    </w:p>
    <w:p w:rsidR="00385041" w:rsidRPr="00BD2F5F" w:rsidRDefault="00385041" w:rsidP="00385041">
      <w:pPr>
        <w:pStyle w:val="10"/>
        <w:shd w:val="clear" w:color="auto" w:fill="FFFFFF"/>
        <w:spacing w:line="345" w:lineRule="atLeast"/>
        <w:rPr>
          <w:rFonts w:ascii="Times New Roman" w:hAnsi="Times New Roman" w:cs="Times New Roman"/>
          <w:sz w:val="28"/>
          <w:szCs w:val="28"/>
        </w:rPr>
      </w:pPr>
      <w:r w:rsidRPr="00BD2F5F">
        <w:rPr>
          <w:rFonts w:ascii="Times New Roman" w:hAnsi="Times New Roman" w:cs="Times New Roman"/>
          <w:b/>
          <w:sz w:val="28"/>
          <w:szCs w:val="28"/>
        </w:rPr>
        <w:t xml:space="preserve">Члены Правления: </w:t>
      </w:r>
    </w:p>
    <w:p w:rsidR="00385041" w:rsidRDefault="00385041" w:rsidP="00385041">
      <w:pPr>
        <w:pStyle w:val="10"/>
        <w:shd w:val="clear" w:color="auto" w:fill="FFFFFF"/>
        <w:spacing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Зиновьева Д.М., </w:t>
      </w:r>
    </w:p>
    <w:p w:rsidR="00385041" w:rsidRDefault="00385041" w:rsidP="00385041">
      <w:pPr>
        <w:pStyle w:val="10"/>
        <w:shd w:val="clear" w:color="auto" w:fill="FFFFFF"/>
        <w:spacing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Е.В.,</w:t>
      </w:r>
    </w:p>
    <w:p w:rsidR="00385041" w:rsidRPr="00BD2F5F" w:rsidRDefault="00385041" w:rsidP="00385041">
      <w:pPr>
        <w:pStyle w:val="10"/>
        <w:shd w:val="clear" w:color="auto" w:fill="FFFFFF"/>
        <w:spacing w:line="3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Бутенко А.В. (дистанционно, через скайп) </w:t>
      </w:r>
    </w:p>
    <w:p w:rsidR="00385041" w:rsidRDefault="00385041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 w:rsidRPr="00BD2F5F">
        <w:rPr>
          <w:rFonts w:ascii="Times New Roman" w:hAnsi="Times New Roman" w:cs="Times New Roman"/>
          <w:b/>
          <w:sz w:val="28"/>
          <w:szCs w:val="28"/>
        </w:rPr>
        <w:t xml:space="preserve">Члены РО ЕКПП-Россия Волгоград: </w:t>
      </w:r>
    </w:p>
    <w:p w:rsidR="00385041" w:rsidRDefault="00385041" w:rsidP="0038504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Савва Н.В.,</w:t>
      </w:r>
    </w:p>
    <w:p w:rsidR="00385041" w:rsidRDefault="00385041" w:rsidP="0038504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Шабанова М.А.</w:t>
      </w:r>
    </w:p>
    <w:p w:rsidR="00385041" w:rsidRPr="00385041" w:rsidRDefault="00385041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 w:rsidRPr="00385041">
        <w:rPr>
          <w:rFonts w:ascii="Times New Roman" w:hAnsi="Times New Roman" w:cs="Times New Roman"/>
          <w:b/>
          <w:sz w:val="28"/>
          <w:szCs w:val="28"/>
        </w:rPr>
        <w:t>Кандидаты на членство:</w:t>
      </w:r>
    </w:p>
    <w:p w:rsidR="00385041" w:rsidRDefault="00385041" w:rsidP="0038504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Хачатрян А.Ю., </w:t>
      </w:r>
    </w:p>
    <w:p w:rsidR="00385041" w:rsidRPr="00385041" w:rsidRDefault="00385041" w:rsidP="0038504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Кранцова Е.Г.</w:t>
      </w:r>
    </w:p>
    <w:p w:rsidR="00385041" w:rsidRDefault="00385041" w:rsidP="00385041">
      <w:pPr>
        <w:shd w:val="clear" w:color="auto" w:fill="FFFFFF"/>
        <w:spacing w:after="0" w:line="100" w:lineRule="atLeast"/>
        <w:rPr>
          <w:rFonts w:cs="Times New Roman"/>
          <w:color w:val="292929"/>
          <w:sz w:val="24"/>
          <w:szCs w:val="24"/>
        </w:rPr>
      </w:pPr>
    </w:p>
    <w:p w:rsidR="00385041" w:rsidRPr="00385041" w:rsidRDefault="00385041" w:rsidP="00385041">
      <w:pPr>
        <w:shd w:val="clear" w:color="auto" w:fill="FFFFFF"/>
        <w:spacing w:after="0" w:line="100" w:lineRule="atLeast"/>
        <w:rPr>
          <w:rFonts w:cs="Times New Roman"/>
          <w:sz w:val="28"/>
          <w:szCs w:val="28"/>
        </w:rPr>
      </w:pPr>
      <w:r w:rsidRPr="00385041">
        <w:rPr>
          <w:rFonts w:cs="Times New Roman"/>
          <w:sz w:val="28"/>
          <w:szCs w:val="28"/>
        </w:rPr>
        <w:t xml:space="preserve">что составляет 75% членов РО ЕКПП-Россия Волгоград, </w:t>
      </w:r>
    </w:p>
    <w:p w:rsidR="00385041" w:rsidRPr="00385041" w:rsidRDefault="00385041" w:rsidP="00385041">
      <w:pPr>
        <w:shd w:val="clear" w:color="auto" w:fill="FFFFFF"/>
        <w:spacing w:after="0" w:line="100" w:lineRule="atLeast"/>
        <w:rPr>
          <w:rFonts w:cs="Times New Roman"/>
          <w:sz w:val="28"/>
          <w:szCs w:val="28"/>
        </w:rPr>
      </w:pPr>
      <w:r w:rsidRPr="00385041">
        <w:rPr>
          <w:rFonts w:cs="Times New Roman"/>
          <w:sz w:val="28"/>
          <w:szCs w:val="28"/>
        </w:rPr>
        <w:t>зарегистрированных в г. Волгограде по состоянию на 01 февраля 2019г. Причина отсутствия Павлоц</w:t>
      </w:r>
      <w:r w:rsidR="0064539D">
        <w:rPr>
          <w:rFonts w:cs="Times New Roman"/>
          <w:sz w:val="28"/>
          <w:szCs w:val="28"/>
        </w:rPr>
        <w:t>к</w:t>
      </w:r>
      <w:r w:rsidRPr="00385041">
        <w:rPr>
          <w:rFonts w:cs="Times New Roman"/>
          <w:sz w:val="28"/>
          <w:szCs w:val="28"/>
        </w:rPr>
        <w:t>ой Я.И. и Мельшиной Т.Н. – желание выйти из организации.</w:t>
      </w:r>
    </w:p>
    <w:p w:rsidR="00385041" w:rsidRPr="00385041" w:rsidRDefault="00385041" w:rsidP="00385041">
      <w:pPr>
        <w:shd w:val="clear" w:color="auto" w:fill="FFFFFF"/>
        <w:spacing w:after="0" w:line="100" w:lineRule="atLeast"/>
        <w:rPr>
          <w:rFonts w:cs="Times New Roman"/>
          <w:sz w:val="28"/>
          <w:szCs w:val="28"/>
        </w:rPr>
      </w:pPr>
    </w:p>
    <w:p w:rsidR="00385041" w:rsidRPr="00385041" w:rsidRDefault="00385041" w:rsidP="00385041">
      <w:pPr>
        <w:shd w:val="clear" w:color="auto" w:fill="FFFFFF"/>
        <w:spacing w:after="0" w:line="100" w:lineRule="atLeast"/>
        <w:rPr>
          <w:rFonts w:cs="Times New Roman"/>
          <w:sz w:val="28"/>
          <w:szCs w:val="28"/>
        </w:rPr>
      </w:pPr>
      <w:r w:rsidRPr="00385041">
        <w:rPr>
          <w:rFonts w:cs="Times New Roman"/>
          <w:sz w:val="28"/>
          <w:szCs w:val="28"/>
        </w:rPr>
        <w:t>Место проведения собрания – г.Волгоград, ул. Гагарина, 8, ауд.02</w:t>
      </w:r>
    </w:p>
    <w:p w:rsidR="00385041" w:rsidRPr="00385041" w:rsidRDefault="00385041" w:rsidP="00385041">
      <w:pPr>
        <w:shd w:val="clear" w:color="auto" w:fill="FFFFFF"/>
        <w:spacing w:after="0" w:line="100" w:lineRule="atLeast"/>
        <w:rPr>
          <w:rFonts w:cs="Times New Roman"/>
          <w:sz w:val="24"/>
          <w:szCs w:val="24"/>
        </w:rPr>
      </w:pPr>
    </w:p>
    <w:p w:rsidR="00385041" w:rsidRDefault="00385041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 w:rsidRPr="00BD2F5F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385041" w:rsidRDefault="00385041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F3C59">
        <w:rPr>
          <w:rFonts w:ascii="Times New Roman" w:hAnsi="Times New Roman" w:cs="Times New Roman"/>
          <w:b/>
          <w:sz w:val="28"/>
          <w:szCs w:val="28"/>
        </w:rPr>
        <w:t>Отчет Председателя РО ЕКПП-Россия Волгоград (Козловой Е.В.) о работе РО в 2018 году,</w:t>
      </w:r>
    </w:p>
    <w:p w:rsidR="008F3C59" w:rsidRDefault="008F3C59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Обсуждение подготовки конференции 16-17 мая 2019 г.</w:t>
      </w:r>
    </w:p>
    <w:p w:rsidR="008F3C59" w:rsidRDefault="008F3C59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Планирование работы РО на 2019 год.</w:t>
      </w:r>
    </w:p>
    <w:p w:rsidR="00385041" w:rsidRDefault="00385041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385041" w:rsidRDefault="008F3C59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вопросу:</w:t>
      </w:r>
    </w:p>
    <w:p w:rsidR="008F3C59" w:rsidRDefault="008F3C59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F3C59" w:rsidRDefault="008F3C59" w:rsidP="0038504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РО Козлову Е.В.:</w:t>
      </w:r>
    </w:p>
    <w:p w:rsidR="008F3C59" w:rsidRDefault="009745E9" w:rsidP="0038504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C59">
        <w:rPr>
          <w:rFonts w:ascii="Times New Roman" w:hAnsi="Times New Roman" w:cs="Times New Roman"/>
          <w:sz w:val="28"/>
          <w:szCs w:val="28"/>
        </w:rPr>
        <w:t>В 2018 году в РО вступили три новых члена: Мельшина Т.Н., Савва Н.В., Шабанова М.А. Два члена РО изъявили свое желание выйти из ЕКПП к концу 2018 года.</w:t>
      </w:r>
    </w:p>
    <w:p w:rsidR="008F3C59" w:rsidRDefault="009745E9" w:rsidP="0038504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РО </w:t>
      </w:r>
      <w:r w:rsidR="00307638">
        <w:rPr>
          <w:rFonts w:ascii="Times New Roman" w:hAnsi="Times New Roman" w:cs="Times New Roman"/>
          <w:sz w:val="28"/>
          <w:szCs w:val="28"/>
        </w:rPr>
        <w:t xml:space="preserve">успешно функционирует </w:t>
      </w:r>
      <w:r>
        <w:rPr>
          <w:rFonts w:ascii="Times New Roman" w:hAnsi="Times New Roman" w:cs="Times New Roman"/>
          <w:sz w:val="28"/>
          <w:szCs w:val="28"/>
        </w:rPr>
        <w:t>проект «Открытые лекции по психоанализу в Волгограде» Козловой Е.В</w:t>
      </w:r>
      <w:r w:rsidR="00307638" w:rsidRPr="00307638">
        <w:rPr>
          <w:rFonts w:ascii="Times New Roman" w:hAnsi="Times New Roman" w:cs="Times New Roman"/>
          <w:sz w:val="28"/>
          <w:szCs w:val="28"/>
        </w:rPr>
        <w:t xml:space="preserve"> </w:t>
      </w:r>
      <w:r w:rsidR="00307638">
        <w:rPr>
          <w:rFonts w:ascii="Times New Roman" w:hAnsi="Times New Roman" w:cs="Times New Roman"/>
          <w:sz w:val="28"/>
          <w:szCs w:val="28"/>
        </w:rPr>
        <w:t>с февраля 2014 г</w:t>
      </w:r>
      <w:r>
        <w:rPr>
          <w:rFonts w:ascii="Times New Roman" w:hAnsi="Times New Roman" w:cs="Times New Roman"/>
          <w:sz w:val="28"/>
          <w:szCs w:val="28"/>
        </w:rPr>
        <w:t>. В 2018 году к реализации проекта присоединились и другие члены РО:  Зиновьева Д.М.</w:t>
      </w:r>
      <w:r w:rsidR="00307638">
        <w:rPr>
          <w:rFonts w:ascii="Times New Roman" w:hAnsi="Times New Roman" w:cs="Times New Roman"/>
          <w:sz w:val="28"/>
          <w:szCs w:val="28"/>
        </w:rPr>
        <w:t xml:space="preserve"> (как и в 2017 году)</w:t>
      </w:r>
      <w:r>
        <w:rPr>
          <w:rFonts w:ascii="Times New Roman" w:hAnsi="Times New Roman" w:cs="Times New Roman"/>
          <w:sz w:val="28"/>
          <w:szCs w:val="28"/>
        </w:rPr>
        <w:t>, Савва Н.В., Бутенко А.В., Шабанова М.А.</w:t>
      </w:r>
    </w:p>
    <w:p w:rsidR="009745E9" w:rsidRDefault="009745E9" w:rsidP="0038504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 продолжает сотрудничать с Центро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психологии благополучия, РАНХиГС. В 2018 г</w:t>
      </w:r>
      <w:r w:rsidR="00307638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638">
        <w:rPr>
          <w:rFonts w:ascii="Times New Roman" w:hAnsi="Times New Roman" w:cs="Times New Roman"/>
          <w:sz w:val="28"/>
          <w:szCs w:val="28"/>
        </w:rPr>
        <w:t>началось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с МОУ Лицеем № 5 по проекту «Открытые лекции по психоанализу в Волгограде».</w:t>
      </w:r>
    </w:p>
    <w:p w:rsidR="00307638" w:rsidRDefault="00307638" w:rsidP="0038504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РО проходят профессиональную подготовку (Бутенко А.В. и Шабанова М.А. закончили обучение в ВЕИП).</w:t>
      </w:r>
    </w:p>
    <w:p w:rsidR="00307638" w:rsidRDefault="00307638" w:rsidP="0038504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 РО сотрудничают со СМИ (газеты, интернет-ресурсы) для осуществления информационно-просвятительской деятельности.</w:t>
      </w:r>
    </w:p>
    <w:p w:rsidR="008F3C59" w:rsidRDefault="008F3C59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8F3C59" w:rsidRDefault="009745E9" w:rsidP="0038504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075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должать работу по привлечению новых членов РО и </w:t>
      </w:r>
      <w:r w:rsidR="00307638"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z w:val="28"/>
          <w:szCs w:val="28"/>
        </w:rPr>
        <w:t>просветительскую деятельность (проект «Открытые лекции по психоанализу в Волгограде»</w:t>
      </w:r>
      <w:r w:rsidR="00307638">
        <w:rPr>
          <w:rFonts w:ascii="Times New Roman" w:hAnsi="Times New Roman" w:cs="Times New Roman"/>
          <w:sz w:val="28"/>
          <w:szCs w:val="28"/>
        </w:rPr>
        <w:t>, сотрудничество со СМИ и пр.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7638" w:rsidRPr="008F3C59" w:rsidRDefault="00307638" w:rsidP="0038504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профессиональную подготовку членам РО.</w:t>
      </w:r>
    </w:p>
    <w:p w:rsidR="008F3C59" w:rsidRDefault="008F3C59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2 вопросу:</w:t>
      </w:r>
    </w:p>
    <w:p w:rsidR="008F3C59" w:rsidRDefault="008F3C59" w:rsidP="008F3C59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74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C59" w:rsidRDefault="009745E9" w:rsidP="008F3C5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Козлову Е.В., Зиновьеву Д.М., Панкратову Е.В., Савва Н.В., Шабанову М.А.</w:t>
      </w:r>
    </w:p>
    <w:p w:rsidR="009745E9" w:rsidRPr="008F3C59" w:rsidRDefault="009745E9" w:rsidP="008F3C5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Обсуждалась работа локального и научного комитетов Всероссийской научно-практической конференции «Человек в социуме: психоаналитический подход», которая состоится 16-17 мая 2019 года. </w:t>
      </w:r>
    </w:p>
    <w:p w:rsidR="008F3C59" w:rsidRDefault="008F3C59" w:rsidP="008F3C59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F3C59" w:rsidRPr="008F3C59" w:rsidRDefault="009745E9" w:rsidP="008F3C5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активную работу по подготовке конференции</w:t>
      </w:r>
      <w:r w:rsidR="00307638">
        <w:rPr>
          <w:rFonts w:ascii="Times New Roman" w:hAnsi="Times New Roman" w:cs="Times New Roman"/>
          <w:sz w:val="28"/>
          <w:szCs w:val="28"/>
        </w:rPr>
        <w:t>.</w:t>
      </w:r>
    </w:p>
    <w:p w:rsidR="008F3C59" w:rsidRDefault="008F3C59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3 вопросу:</w:t>
      </w:r>
    </w:p>
    <w:p w:rsidR="008F3C59" w:rsidRDefault="008F3C59" w:rsidP="008F3C59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F3C59" w:rsidRDefault="00307638" w:rsidP="008F3C5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Председателья РО ЕКПП-Россия Волгоград </w:t>
      </w:r>
      <w:r w:rsidR="009745E9">
        <w:rPr>
          <w:rFonts w:ascii="Times New Roman" w:hAnsi="Times New Roman" w:cs="Times New Roman"/>
          <w:sz w:val="28"/>
          <w:szCs w:val="28"/>
        </w:rPr>
        <w:t>Козлову Е.В.</w:t>
      </w:r>
      <w:r>
        <w:rPr>
          <w:rFonts w:ascii="Times New Roman" w:hAnsi="Times New Roman" w:cs="Times New Roman"/>
          <w:sz w:val="28"/>
          <w:szCs w:val="28"/>
        </w:rPr>
        <w:t>, которая предложила:</w:t>
      </w:r>
      <w:r w:rsidR="0097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38" w:rsidRPr="00BD2F5F" w:rsidRDefault="00307638" w:rsidP="00307638">
      <w:pPr>
        <w:pStyle w:val="1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новых членов РО ЕКПП-Россия Волгоград;</w:t>
      </w:r>
    </w:p>
    <w:p w:rsidR="00307638" w:rsidRDefault="00307638" w:rsidP="00307638">
      <w:pPr>
        <w:pStyle w:val="a5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 Членам РО проходить профессиональную подготовку (тренинговый анализ, супервизии, теоретическая подготовка), участвовать в мероприятиях ЕКПП, также других конференциях, конгрессах, образовательных программах;</w:t>
      </w:r>
    </w:p>
    <w:p w:rsidR="00307638" w:rsidRDefault="00307638" w:rsidP="00307638">
      <w:pPr>
        <w:pStyle w:val="a5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 Продолжать работу по организации и проведению конференции 16-17 мая.</w:t>
      </w:r>
    </w:p>
    <w:p w:rsidR="00307638" w:rsidRDefault="00307638" w:rsidP="00307638">
      <w:pPr>
        <w:pStyle w:val="10"/>
        <w:rPr>
          <w:rFonts w:ascii="Times New Roman" w:hAnsi="Times New Roman" w:cs="Times New Roman"/>
          <w:color w:val="292929"/>
          <w:sz w:val="28"/>
          <w:szCs w:val="28"/>
        </w:rPr>
      </w:pPr>
      <w:r w:rsidRPr="00307638">
        <w:rPr>
          <w:rFonts w:ascii="Times New Roman" w:hAnsi="Times New Roman" w:cs="Times New Roman"/>
          <w:color w:val="292929"/>
          <w:sz w:val="28"/>
          <w:szCs w:val="28"/>
        </w:rPr>
        <w:t>- Продолжить работу прое</w:t>
      </w:r>
      <w:r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307638">
        <w:rPr>
          <w:rFonts w:ascii="Times New Roman" w:hAnsi="Times New Roman" w:cs="Times New Roman"/>
          <w:color w:val="292929"/>
          <w:sz w:val="28"/>
          <w:szCs w:val="28"/>
        </w:rPr>
        <w:t>та «Открытые лекций по психоанализу в Волгограде».</w:t>
      </w:r>
    </w:p>
    <w:p w:rsidR="00307638" w:rsidRDefault="00307638" w:rsidP="00307638">
      <w:pPr>
        <w:pStyle w:val="10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- Продол</w:t>
      </w:r>
    </w:p>
    <w:p w:rsidR="008F3C59" w:rsidRDefault="008F3C59" w:rsidP="008F3C59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07638" w:rsidRDefault="00322DA4" w:rsidP="00307638">
      <w:pPr>
        <w:pStyle w:val="10"/>
        <w:spacing w:line="276" w:lineRule="auto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Принять план работы РО ЕКПП-Россия Волгоград на текущий год.</w:t>
      </w:r>
    </w:p>
    <w:p w:rsidR="008F3C59" w:rsidRDefault="008F3C59" w:rsidP="00307638">
      <w:pPr>
        <w:pStyle w:val="10"/>
        <w:rPr>
          <w:rFonts w:ascii="Times New Roman" w:hAnsi="Times New Roman" w:cs="Times New Roman"/>
          <w:color w:val="292929"/>
          <w:sz w:val="28"/>
          <w:szCs w:val="28"/>
        </w:rPr>
      </w:pPr>
    </w:p>
    <w:p w:rsidR="00307638" w:rsidRPr="00307638" w:rsidRDefault="00307638" w:rsidP="00307638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F3C59" w:rsidRDefault="008F3C59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385041" w:rsidRDefault="00385041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385041" w:rsidRPr="00BD2F5F" w:rsidRDefault="00385041" w:rsidP="00385041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385041" w:rsidRPr="00385041" w:rsidRDefault="00385041" w:rsidP="00385041">
      <w:pPr>
        <w:shd w:val="clear" w:color="auto" w:fill="FFFFFF"/>
        <w:spacing w:before="150" w:after="225" w:line="240" w:lineRule="atLeast"/>
        <w:rPr>
          <w:rFonts w:cs="Times New Roman"/>
          <w:sz w:val="24"/>
          <w:szCs w:val="24"/>
        </w:rPr>
      </w:pPr>
    </w:p>
    <w:p w:rsidR="00385041" w:rsidRPr="00385041" w:rsidRDefault="00385041" w:rsidP="00385041">
      <w:pPr>
        <w:shd w:val="clear" w:color="auto" w:fill="FFFFFF"/>
        <w:spacing w:before="150" w:after="225" w:line="240" w:lineRule="atLeast"/>
        <w:rPr>
          <w:rFonts w:cs="Times New Roman"/>
          <w:b/>
          <w:bCs/>
          <w:sz w:val="24"/>
          <w:szCs w:val="24"/>
        </w:rPr>
      </w:pPr>
    </w:p>
    <w:p w:rsidR="00385041" w:rsidRPr="00322DA4" w:rsidRDefault="00385041" w:rsidP="00385041">
      <w:pPr>
        <w:shd w:val="clear" w:color="auto" w:fill="FFFFFF"/>
        <w:spacing w:before="150" w:after="225" w:line="240" w:lineRule="atLeast"/>
        <w:rPr>
          <w:rFonts w:cs="Times New Roman"/>
          <w:b/>
          <w:bCs/>
          <w:sz w:val="28"/>
          <w:szCs w:val="28"/>
        </w:rPr>
      </w:pPr>
    </w:p>
    <w:p w:rsidR="00385041" w:rsidRPr="00322DA4" w:rsidRDefault="00385041" w:rsidP="00385041">
      <w:pPr>
        <w:shd w:val="clear" w:color="auto" w:fill="FFFFFF"/>
        <w:spacing w:before="150" w:after="225" w:line="240" w:lineRule="atLeast"/>
        <w:jc w:val="right"/>
        <w:rPr>
          <w:rFonts w:cs="Times New Roman"/>
          <w:b/>
          <w:bCs/>
          <w:sz w:val="28"/>
          <w:szCs w:val="28"/>
        </w:rPr>
      </w:pPr>
      <w:r w:rsidRPr="00322DA4">
        <w:rPr>
          <w:rFonts w:cs="Times New Roman"/>
          <w:b/>
          <w:bCs/>
          <w:sz w:val="28"/>
          <w:szCs w:val="28"/>
        </w:rPr>
        <w:t xml:space="preserve">Председатель собрания </w:t>
      </w:r>
      <w:r w:rsidR="00322DA4">
        <w:rPr>
          <w:rFonts w:cs="Times New Roman"/>
          <w:b/>
          <w:bCs/>
          <w:sz w:val="28"/>
          <w:szCs w:val="28"/>
        </w:rPr>
        <w:t>:</w:t>
      </w:r>
      <w:r w:rsidRPr="00322DA4">
        <w:rPr>
          <w:rFonts w:cs="Times New Roman"/>
          <w:b/>
          <w:bCs/>
          <w:sz w:val="28"/>
          <w:szCs w:val="28"/>
        </w:rPr>
        <w:t xml:space="preserve">   </w:t>
      </w:r>
      <w:r w:rsidR="00322DA4" w:rsidRPr="00322DA4">
        <w:rPr>
          <w:rFonts w:cs="Times New Roman"/>
          <w:b/>
          <w:bCs/>
          <w:sz w:val="28"/>
          <w:szCs w:val="28"/>
        </w:rPr>
        <w:t>Козлова Е.В.</w:t>
      </w:r>
    </w:p>
    <w:p w:rsidR="00B47D59" w:rsidRPr="00385041" w:rsidRDefault="00B47D59"/>
    <w:sectPr w:rsidR="00B47D59" w:rsidRPr="00385041">
      <w:footerReference w:type="default" r:id="rId8"/>
      <w:pgSz w:w="11906" w:h="16838"/>
      <w:pgMar w:top="720" w:right="720" w:bottom="765" w:left="720" w:header="720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27" w:rsidRDefault="00AA4C27">
      <w:pPr>
        <w:spacing w:after="0" w:line="240" w:lineRule="auto"/>
      </w:pPr>
      <w:r>
        <w:separator/>
      </w:r>
    </w:p>
  </w:endnote>
  <w:endnote w:type="continuationSeparator" w:id="0">
    <w:p w:rsidR="00AA4C27" w:rsidRDefault="00A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BF" w:rsidRDefault="00322DA4">
    <w:pPr>
      <w:pStyle w:val="a3"/>
      <w:ind w:right="360"/>
    </w:pPr>
    <w:r>
      <w:fldChar w:fldCharType="begin"/>
    </w:r>
    <w:r>
      <w:instrText xml:space="preserve"> PAGE </w:instrText>
    </w:r>
    <w:r>
      <w:fldChar w:fldCharType="separate"/>
    </w:r>
    <w:r w:rsidR="006453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27" w:rsidRDefault="00AA4C27">
      <w:pPr>
        <w:spacing w:after="0" w:line="240" w:lineRule="auto"/>
      </w:pPr>
      <w:r>
        <w:separator/>
      </w:r>
    </w:p>
  </w:footnote>
  <w:footnote w:type="continuationSeparator" w:id="0">
    <w:p w:rsidR="00AA4C27" w:rsidRDefault="00AA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197262B9"/>
    <w:multiLevelType w:val="hybridMultilevel"/>
    <w:tmpl w:val="587E6F4E"/>
    <w:lvl w:ilvl="0" w:tplc="732A6DA8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41"/>
    <w:rsid w:val="002568BF"/>
    <w:rsid w:val="00307638"/>
    <w:rsid w:val="00322DA4"/>
    <w:rsid w:val="00385041"/>
    <w:rsid w:val="0064539D"/>
    <w:rsid w:val="008F3C59"/>
    <w:rsid w:val="009745E9"/>
    <w:rsid w:val="00AA4C27"/>
    <w:rsid w:val="00B4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1"/>
    <w:pPr>
      <w:suppressAutoHyphens/>
    </w:pPr>
    <w:rPr>
      <w:rFonts w:ascii="Times New Roman" w:eastAsia="SimSun" w:hAnsi="Times New Roman" w:cs="Calibri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041"/>
  </w:style>
  <w:style w:type="paragraph" w:customStyle="1" w:styleId="1">
    <w:name w:val="Абзац списка1"/>
    <w:basedOn w:val="a"/>
    <w:rsid w:val="00385041"/>
    <w:pPr>
      <w:ind w:left="720"/>
    </w:pPr>
  </w:style>
  <w:style w:type="paragraph" w:styleId="a3">
    <w:name w:val="footer"/>
    <w:basedOn w:val="a"/>
    <w:link w:val="a4"/>
    <w:rsid w:val="00385041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041"/>
    <w:rPr>
      <w:rFonts w:ascii="Times New Roman" w:eastAsia="SimSun" w:hAnsi="Times New Roman" w:cs="Calibri"/>
      <w:kern w:val="1"/>
      <w:lang w:eastAsia="hi-IN" w:bidi="hi-IN"/>
    </w:rPr>
  </w:style>
  <w:style w:type="paragraph" w:customStyle="1" w:styleId="10">
    <w:name w:val="Обычный1"/>
    <w:qFormat/>
    <w:rsid w:val="00385041"/>
    <w:pPr>
      <w:spacing w:after="0" w:line="240" w:lineRule="auto"/>
    </w:pPr>
    <w:rPr>
      <w:sz w:val="24"/>
      <w:szCs w:val="24"/>
    </w:rPr>
  </w:style>
  <w:style w:type="paragraph" w:styleId="a5">
    <w:name w:val="Normal (Web)"/>
    <w:basedOn w:val="a"/>
    <w:unhideWhenUsed/>
    <w:rsid w:val="0038504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1"/>
    <w:pPr>
      <w:suppressAutoHyphens/>
    </w:pPr>
    <w:rPr>
      <w:rFonts w:ascii="Times New Roman" w:eastAsia="SimSun" w:hAnsi="Times New Roman" w:cs="Calibri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041"/>
  </w:style>
  <w:style w:type="paragraph" w:customStyle="1" w:styleId="1">
    <w:name w:val="Абзац списка1"/>
    <w:basedOn w:val="a"/>
    <w:rsid w:val="00385041"/>
    <w:pPr>
      <w:ind w:left="720"/>
    </w:pPr>
  </w:style>
  <w:style w:type="paragraph" w:styleId="a3">
    <w:name w:val="footer"/>
    <w:basedOn w:val="a"/>
    <w:link w:val="a4"/>
    <w:rsid w:val="00385041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041"/>
    <w:rPr>
      <w:rFonts w:ascii="Times New Roman" w:eastAsia="SimSun" w:hAnsi="Times New Roman" w:cs="Calibri"/>
      <w:kern w:val="1"/>
      <w:lang w:eastAsia="hi-IN" w:bidi="hi-IN"/>
    </w:rPr>
  </w:style>
  <w:style w:type="paragraph" w:customStyle="1" w:styleId="10">
    <w:name w:val="Обычный1"/>
    <w:qFormat/>
    <w:rsid w:val="00385041"/>
    <w:pPr>
      <w:spacing w:after="0" w:line="240" w:lineRule="auto"/>
    </w:pPr>
    <w:rPr>
      <w:sz w:val="24"/>
      <w:szCs w:val="24"/>
    </w:rPr>
  </w:style>
  <w:style w:type="paragraph" w:styleId="a5">
    <w:name w:val="Normal (Web)"/>
    <w:basedOn w:val="a"/>
    <w:unhideWhenUsed/>
    <w:rsid w:val="0038504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Павел</cp:lastModifiedBy>
  <cp:revision>2</cp:revision>
  <dcterms:created xsi:type="dcterms:W3CDTF">2019-02-13T15:25:00Z</dcterms:created>
  <dcterms:modified xsi:type="dcterms:W3CDTF">2019-02-13T15:25:00Z</dcterms:modified>
</cp:coreProperties>
</file>