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02" w:rsidRDefault="00290502" w:rsidP="0031382A">
      <w:pPr>
        <w:pStyle w:val="1"/>
        <w:spacing w:line="276" w:lineRule="auto"/>
        <w:ind w:firstLine="500"/>
        <w:jc w:val="both"/>
        <w:rPr>
          <w:rFonts w:ascii="Arial" w:hAnsi="Arial" w:cs="Arial"/>
          <w:bCs/>
          <w:color w:val="000080"/>
          <w:szCs w:val="22"/>
          <w:shd w:val="clear" w:color="auto" w:fill="FFFFFF"/>
        </w:rPr>
      </w:pPr>
    </w:p>
    <w:p w:rsidR="008C1F0D" w:rsidRDefault="008C1F0D" w:rsidP="0031382A">
      <w:pPr>
        <w:pStyle w:val="1"/>
        <w:spacing w:line="276" w:lineRule="auto"/>
        <w:ind w:firstLine="500"/>
        <w:jc w:val="both"/>
        <w:rPr>
          <w:rFonts w:ascii="Arial" w:hAnsi="Arial" w:cs="Arial"/>
          <w:bCs/>
          <w:color w:val="000080"/>
          <w:szCs w:val="22"/>
          <w:shd w:val="clear" w:color="auto" w:fill="FFFFFF"/>
        </w:rPr>
      </w:pPr>
    </w:p>
    <w:p w:rsidR="0031382A" w:rsidRPr="00560927" w:rsidRDefault="0031382A" w:rsidP="0031382A">
      <w:pPr>
        <w:pStyle w:val="1"/>
        <w:spacing w:line="276" w:lineRule="auto"/>
        <w:ind w:firstLine="500"/>
        <w:jc w:val="both"/>
        <w:rPr>
          <w:rFonts w:ascii="Arial" w:hAnsi="Arial" w:cs="Arial"/>
          <w:b/>
          <w:bCs/>
          <w:color w:val="00008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Cs w:val="22"/>
          <w:u w:val="single"/>
          <w:shd w:val="clear" w:color="auto" w:fill="FFFFFF"/>
        </w:rPr>
        <w:t>ОРГАНИЗАЦИОННЫЙ ВЗНОС*</w:t>
      </w:r>
      <w:proofErr w:type="gramStart"/>
      <w:r>
        <w:rPr>
          <w:rFonts w:ascii="Arial" w:hAnsi="Arial" w:cs="Arial"/>
          <w:b/>
          <w:bCs/>
          <w:color w:val="000080"/>
          <w:szCs w:val="22"/>
          <w:u w:val="single"/>
          <w:shd w:val="clear" w:color="auto" w:fill="FFFFFF"/>
        </w:rPr>
        <w:t xml:space="preserve"> :</w:t>
      </w:r>
      <w:proofErr w:type="gramEnd"/>
      <w:r w:rsidRPr="006310DB">
        <w:rPr>
          <w:rFonts w:ascii="Arial" w:hAnsi="Arial" w:cs="Arial"/>
          <w:b/>
          <w:bCs/>
          <w:color w:val="000080"/>
          <w:szCs w:val="22"/>
          <w:u w:val="single"/>
          <w:shd w:val="clear" w:color="auto" w:fill="FFFFFF"/>
        </w:rPr>
        <w:t xml:space="preserve">  </w:t>
      </w:r>
    </w:p>
    <w:p w:rsidR="0031382A" w:rsidRPr="00560927" w:rsidRDefault="0031382A" w:rsidP="0031382A">
      <w:pPr>
        <w:pStyle w:val="1"/>
        <w:spacing w:line="276" w:lineRule="auto"/>
        <w:ind w:firstLine="0"/>
        <w:jc w:val="both"/>
        <w:rPr>
          <w:rFonts w:ascii="Arial" w:hAnsi="Arial" w:cs="Arial"/>
          <w:b/>
          <w:bCs/>
          <w:color w:val="000080"/>
          <w:szCs w:val="22"/>
          <w:u w:val="single"/>
          <w:shd w:val="clear" w:color="auto" w:fill="FFFFFF"/>
        </w:rPr>
      </w:pPr>
    </w:p>
    <w:tbl>
      <w:tblPr>
        <w:tblW w:w="8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893"/>
        <w:gridCol w:w="1893"/>
        <w:gridCol w:w="1919"/>
      </w:tblGrid>
      <w:tr w:rsidR="005A3622" w:rsidRPr="00560927" w:rsidTr="00FE240D">
        <w:trPr>
          <w:trHeight w:val="281"/>
        </w:trPr>
        <w:tc>
          <w:tcPr>
            <w:tcW w:w="3163" w:type="dxa"/>
          </w:tcPr>
          <w:p w:rsidR="006A2025" w:rsidRDefault="006A2025" w:rsidP="006A2025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</w:rPr>
              <w:t>Категории участников</w:t>
            </w:r>
          </w:p>
          <w:p w:rsidR="005A3622" w:rsidRPr="00560927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  <w:r w:rsidRPr="00BD03EE">
              <w:rPr>
                <w:rFonts w:ascii="Arial" w:hAnsi="Arial" w:cs="Arial"/>
                <w:b/>
                <w:i/>
                <w:color w:val="000080"/>
              </w:rPr>
              <w:t xml:space="preserve">Оплата </w:t>
            </w:r>
            <w:proofErr w:type="gramStart"/>
            <w:r w:rsidRPr="00BD03EE">
              <w:rPr>
                <w:rFonts w:ascii="Arial" w:hAnsi="Arial" w:cs="Arial"/>
                <w:b/>
                <w:i/>
                <w:color w:val="000080"/>
              </w:rPr>
              <w:t>до</w:t>
            </w:r>
            <w:proofErr w:type="gramEnd"/>
          </w:p>
          <w:p w:rsidR="005A3622" w:rsidRPr="00472066" w:rsidRDefault="005A3622" w:rsidP="00F000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  <w:r>
              <w:rPr>
                <w:rFonts w:ascii="Arial" w:hAnsi="Arial" w:cs="Arial"/>
                <w:b/>
                <w:i/>
                <w:color w:val="000080"/>
              </w:rPr>
              <w:t>17</w:t>
            </w:r>
            <w:r w:rsidRPr="00BD03EE">
              <w:rPr>
                <w:rFonts w:ascii="Arial" w:hAnsi="Arial" w:cs="Arial"/>
                <w:b/>
                <w:i/>
                <w:color w:val="000080"/>
              </w:rPr>
              <w:t>.</w:t>
            </w:r>
            <w:r>
              <w:rPr>
                <w:rFonts w:ascii="Arial" w:hAnsi="Arial" w:cs="Arial"/>
                <w:b/>
                <w:i/>
                <w:color w:val="000080"/>
              </w:rPr>
              <w:t>07</w:t>
            </w:r>
            <w:r w:rsidRPr="00BD03EE">
              <w:rPr>
                <w:rFonts w:ascii="Arial" w:hAnsi="Arial" w:cs="Arial"/>
                <w:b/>
                <w:i/>
                <w:color w:val="000080"/>
              </w:rPr>
              <w:t>.201</w:t>
            </w:r>
            <w:r>
              <w:rPr>
                <w:rFonts w:ascii="Arial" w:hAnsi="Arial" w:cs="Arial"/>
                <w:b/>
                <w:i/>
                <w:color w:val="000080"/>
              </w:rPr>
              <w:t>6</w:t>
            </w: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  <w:r w:rsidRPr="00BD03EE">
              <w:rPr>
                <w:rFonts w:ascii="Arial" w:hAnsi="Arial" w:cs="Arial"/>
                <w:b/>
                <w:i/>
                <w:color w:val="000080"/>
              </w:rPr>
              <w:t xml:space="preserve">Оплата </w:t>
            </w:r>
            <w:proofErr w:type="gramStart"/>
            <w:r w:rsidRPr="00BD03EE">
              <w:rPr>
                <w:rFonts w:ascii="Arial" w:hAnsi="Arial" w:cs="Arial"/>
                <w:b/>
                <w:i/>
                <w:color w:val="000080"/>
              </w:rPr>
              <w:t>до</w:t>
            </w:r>
            <w:proofErr w:type="gramEnd"/>
          </w:p>
          <w:p w:rsidR="005A3622" w:rsidRPr="00472066" w:rsidRDefault="005A3622" w:rsidP="00997500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</w:rPr>
            </w:pPr>
            <w:r w:rsidRPr="00BD03EE">
              <w:rPr>
                <w:rFonts w:ascii="Arial" w:hAnsi="Arial" w:cs="Arial"/>
                <w:b/>
                <w:i/>
                <w:color w:val="000080"/>
              </w:rPr>
              <w:t>1</w:t>
            </w:r>
            <w:r>
              <w:rPr>
                <w:rFonts w:ascii="Arial" w:hAnsi="Arial" w:cs="Arial"/>
                <w:b/>
                <w:i/>
                <w:color w:val="000080"/>
              </w:rPr>
              <w:t>5</w:t>
            </w:r>
            <w:r w:rsidRPr="00BD03EE">
              <w:rPr>
                <w:rFonts w:ascii="Arial" w:hAnsi="Arial" w:cs="Arial"/>
                <w:b/>
                <w:i/>
                <w:color w:val="000080"/>
              </w:rPr>
              <w:t>.</w:t>
            </w:r>
            <w:r w:rsidRPr="00472066">
              <w:rPr>
                <w:rFonts w:ascii="Arial" w:hAnsi="Arial" w:cs="Arial"/>
                <w:b/>
                <w:i/>
                <w:color w:val="000080"/>
              </w:rPr>
              <w:t>0</w:t>
            </w:r>
            <w:r>
              <w:rPr>
                <w:rFonts w:ascii="Arial" w:hAnsi="Arial" w:cs="Arial"/>
                <w:b/>
                <w:i/>
                <w:color w:val="000080"/>
              </w:rPr>
              <w:t>9</w:t>
            </w:r>
            <w:r w:rsidRPr="00BD03EE">
              <w:rPr>
                <w:rFonts w:ascii="Arial" w:hAnsi="Arial" w:cs="Arial"/>
                <w:b/>
                <w:i/>
                <w:color w:val="000080"/>
              </w:rPr>
              <w:t>.201</w:t>
            </w:r>
            <w:r w:rsidRPr="00472066">
              <w:rPr>
                <w:rFonts w:ascii="Arial" w:hAnsi="Arial" w:cs="Arial"/>
                <w:b/>
                <w:i/>
                <w:color w:val="000080"/>
              </w:rPr>
              <w:t>6</w:t>
            </w:r>
          </w:p>
        </w:tc>
        <w:tc>
          <w:tcPr>
            <w:tcW w:w="1919" w:type="dxa"/>
          </w:tcPr>
          <w:p w:rsidR="005A3622" w:rsidRPr="00BD03EE" w:rsidRDefault="005A3622" w:rsidP="00F00020">
            <w:pPr>
              <w:pStyle w:val="a3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0080"/>
                <w:lang w:val="en-US"/>
              </w:rPr>
            </w:pPr>
            <w:r w:rsidRPr="00BD03EE">
              <w:rPr>
                <w:rFonts w:ascii="Arial" w:hAnsi="Arial" w:cs="Arial"/>
                <w:b/>
                <w:i/>
                <w:color w:val="000080"/>
              </w:rPr>
              <w:t xml:space="preserve">Оплата </w:t>
            </w:r>
            <w:r>
              <w:rPr>
                <w:rFonts w:ascii="Arial" w:hAnsi="Arial" w:cs="Arial"/>
                <w:b/>
                <w:i/>
                <w:color w:val="000080"/>
              </w:rPr>
              <w:t>в день конгресса</w:t>
            </w:r>
          </w:p>
        </w:tc>
      </w:tr>
      <w:tr w:rsidR="005A3622" w:rsidRPr="00560927" w:rsidTr="00FE240D">
        <w:trPr>
          <w:trHeight w:val="749"/>
        </w:trPr>
        <w:tc>
          <w:tcPr>
            <w:tcW w:w="3163" w:type="dxa"/>
          </w:tcPr>
          <w:p w:rsidR="005A3622" w:rsidRPr="00560927" w:rsidRDefault="005A3622" w:rsidP="00997500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560927">
              <w:rPr>
                <w:rFonts w:ascii="Arial" w:hAnsi="Arial" w:cs="Arial"/>
                <w:color w:val="000080"/>
              </w:rPr>
              <w:t xml:space="preserve">Студенты </w:t>
            </w:r>
            <w:r>
              <w:rPr>
                <w:rFonts w:ascii="Arial" w:hAnsi="Arial" w:cs="Arial"/>
                <w:color w:val="000080"/>
              </w:rPr>
              <w:t>ВЕИП и преподаватели</w:t>
            </w: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2.500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  <w:tc>
          <w:tcPr>
            <w:tcW w:w="1893" w:type="dxa"/>
          </w:tcPr>
          <w:p w:rsidR="005A3622" w:rsidRPr="00BD03EE" w:rsidRDefault="005A3622" w:rsidP="005A362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3.000 руб.</w:t>
            </w:r>
          </w:p>
        </w:tc>
        <w:tc>
          <w:tcPr>
            <w:tcW w:w="1919" w:type="dxa"/>
          </w:tcPr>
          <w:p w:rsidR="005A3622" w:rsidRPr="00BD03EE" w:rsidRDefault="005A3622" w:rsidP="005A3622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3.500 руб.</w:t>
            </w:r>
          </w:p>
        </w:tc>
      </w:tr>
      <w:tr w:rsidR="005A3622" w:rsidRPr="00560927" w:rsidTr="00FE240D">
        <w:trPr>
          <w:trHeight w:val="495"/>
        </w:trPr>
        <w:tc>
          <w:tcPr>
            <w:tcW w:w="3163" w:type="dxa"/>
          </w:tcPr>
          <w:p w:rsidR="005A3622" w:rsidRPr="00560927" w:rsidRDefault="005A3622" w:rsidP="0076421B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560927">
              <w:rPr>
                <w:rFonts w:ascii="Arial" w:hAnsi="Arial" w:cs="Arial"/>
                <w:color w:val="000080"/>
              </w:rPr>
              <w:t xml:space="preserve">Члены </w:t>
            </w:r>
            <w:r>
              <w:rPr>
                <w:rFonts w:ascii="Arial" w:hAnsi="Arial" w:cs="Arial"/>
                <w:color w:val="000080"/>
              </w:rPr>
              <w:t>ЕКПП-РФ</w:t>
            </w: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4.000 руб.</w:t>
            </w:r>
          </w:p>
        </w:tc>
        <w:tc>
          <w:tcPr>
            <w:tcW w:w="1893" w:type="dxa"/>
          </w:tcPr>
          <w:p w:rsidR="005A3622" w:rsidRPr="00BD03EE" w:rsidRDefault="005A3622" w:rsidP="00571954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 xml:space="preserve">5.000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  <w:tc>
          <w:tcPr>
            <w:tcW w:w="1919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5.5</w:t>
            </w:r>
            <w:r w:rsidRPr="00BD03EE">
              <w:rPr>
                <w:rFonts w:ascii="Arial" w:hAnsi="Arial" w:cs="Arial"/>
                <w:color w:val="000080"/>
              </w:rPr>
              <w:t>00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</w:tr>
      <w:tr w:rsidR="005A3622" w:rsidRPr="00560927" w:rsidTr="00FE240D">
        <w:trPr>
          <w:trHeight w:val="658"/>
        </w:trPr>
        <w:tc>
          <w:tcPr>
            <w:tcW w:w="3163" w:type="dxa"/>
          </w:tcPr>
          <w:p w:rsidR="005A3622" w:rsidRPr="00560927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Участники</w:t>
            </w:r>
            <w:r w:rsidRPr="00560927">
              <w:rPr>
                <w:rFonts w:ascii="Arial" w:hAnsi="Arial" w:cs="Arial"/>
                <w:color w:val="000080"/>
              </w:rPr>
              <w:t>,</w:t>
            </w:r>
          </w:p>
          <w:p w:rsidR="005A3622" w:rsidRPr="00560927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560927">
              <w:rPr>
                <w:rFonts w:ascii="Arial" w:hAnsi="Arial" w:cs="Arial"/>
                <w:color w:val="000080"/>
              </w:rPr>
              <w:t>не члены ЕКПП</w:t>
            </w:r>
          </w:p>
          <w:p w:rsidR="005A3622" w:rsidRPr="00560927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5.000</w:t>
            </w:r>
          </w:p>
        </w:tc>
        <w:tc>
          <w:tcPr>
            <w:tcW w:w="1893" w:type="dxa"/>
          </w:tcPr>
          <w:p w:rsidR="005A3622" w:rsidRPr="00BD03EE" w:rsidRDefault="005A3622" w:rsidP="00B14703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5.</w:t>
            </w:r>
            <w:r w:rsidR="00B14703">
              <w:rPr>
                <w:rFonts w:ascii="Arial" w:hAnsi="Arial" w:cs="Arial"/>
                <w:color w:val="000080"/>
              </w:rPr>
              <w:t>5</w:t>
            </w:r>
            <w:r>
              <w:rPr>
                <w:rFonts w:ascii="Arial" w:hAnsi="Arial" w:cs="Arial"/>
                <w:color w:val="000080"/>
              </w:rPr>
              <w:t xml:space="preserve">00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  <w:tc>
          <w:tcPr>
            <w:tcW w:w="1919" w:type="dxa"/>
          </w:tcPr>
          <w:p w:rsidR="005A3622" w:rsidRPr="00BD03EE" w:rsidRDefault="00B14703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6.0</w:t>
            </w:r>
            <w:r w:rsidR="005A3622" w:rsidRPr="00BD03EE">
              <w:rPr>
                <w:rFonts w:ascii="Arial" w:hAnsi="Arial" w:cs="Arial"/>
                <w:color w:val="000080"/>
              </w:rPr>
              <w:t>00</w:t>
            </w:r>
            <w:r w:rsidR="005A3622">
              <w:rPr>
                <w:rFonts w:ascii="Arial" w:hAnsi="Arial" w:cs="Arial"/>
                <w:color w:val="000080"/>
              </w:rPr>
              <w:t xml:space="preserve"> </w:t>
            </w:r>
            <w:r w:rsidR="005A3622" w:rsidRPr="00BD03EE">
              <w:rPr>
                <w:rFonts w:ascii="Arial" w:hAnsi="Arial" w:cs="Arial"/>
                <w:color w:val="000080"/>
              </w:rPr>
              <w:t>руб.</w:t>
            </w:r>
          </w:p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</w:p>
        </w:tc>
      </w:tr>
      <w:tr w:rsidR="005A3622" w:rsidRPr="00560927" w:rsidTr="00FE240D">
        <w:trPr>
          <w:trHeight w:val="658"/>
        </w:trPr>
        <w:tc>
          <w:tcPr>
            <w:tcW w:w="3163" w:type="dxa"/>
          </w:tcPr>
          <w:p w:rsidR="005A3622" w:rsidRPr="00560927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  <w:color w:val="000080"/>
              </w:rPr>
              <w:t>Члены ЕКПП из других стран</w:t>
            </w: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BD03EE">
              <w:rPr>
                <w:rFonts w:ascii="Arial" w:hAnsi="Arial" w:cs="Arial"/>
                <w:color w:val="000080"/>
              </w:rPr>
              <w:t>5</w:t>
            </w:r>
            <w:r>
              <w:rPr>
                <w:rFonts w:ascii="Arial" w:hAnsi="Arial" w:cs="Arial"/>
                <w:color w:val="000080"/>
              </w:rPr>
              <w:t>.</w:t>
            </w:r>
            <w:r w:rsidRPr="00BD03EE">
              <w:rPr>
                <w:rFonts w:ascii="Arial" w:hAnsi="Arial" w:cs="Arial"/>
                <w:color w:val="000080"/>
              </w:rPr>
              <w:t>000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  <w:tc>
          <w:tcPr>
            <w:tcW w:w="1893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BD03EE">
              <w:rPr>
                <w:rFonts w:ascii="Arial" w:hAnsi="Arial" w:cs="Arial"/>
                <w:color w:val="000080"/>
              </w:rPr>
              <w:t>5</w:t>
            </w:r>
            <w:r>
              <w:rPr>
                <w:rFonts w:ascii="Arial" w:hAnsi="Arial" w:cs="Arial"/>
                <w:color w:val="000080"/>
              </w:rPr>
              <w:t>.</w:t>
            </w:r>
            <w:r w:rsidRPr="00BD03EE">
              <w:rPr>
                <w:rFonts w:ascii="Arial" w:hAnsi="Arial" w:cs="Arial"/>
                <w:color w:val="000080"/>
              </w:rPr>
              <w:t>000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  <w:tc>
          <w:tcPr>
            <w:tcW w:w="1919" w:type="dxa"/>
          </w:tcPr>
          <w:p w:rsidR="005A3622" w:rsidRPr="00BD03EE" w:rsidRDefault="005A3622" w:rsidP="00F01677">
            <w:pPr>
              <w:pStyle w:val="a3"/>
              <w:spacing w:after="0" w:line="240" w:lineRule="auto"/>
              <w:ind w:left="0"/>
              <w:rPr>
                <w:rFonts w:ascii="Arial" w:hAnsi="Arial" w:cs="Arial"/>
                <w:color w:val="000080"/>
              </w:rPr>
            </w:pPr>
            <w:r w:rsidRPr="00BD03EE">
              <w:rPr>
                <w:rFonts w:ascii="Arial" w:hAnsi="Arial" w:cs="Arial"/>
                <w:color w:val="000080"/>
              </w:rPr>
              <w:t>5</w:t>
            </w:r>
            <w:r>
              <w:rPr>
                <w:rFonts w:ascii="Arial" w:hAnsi="Arial" w:cs="Arial"/>
                <w:color w:val="000080"/>
              </w:rPr>
              <w:t>.</w:t>
            </w:r>
            <w:r w:rsidRPr="00BD03EE">
              <w:rPr>
                <w:rFonts w:ascii="Arial" w:hAnsi="Arial" w:cs="Arial"/>
                <w:color w:val="000080"/>
              </w:rPr>
              <w:t>000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  <w:r w:rsidRPr="00BD03EE">
              <w:rPr>
                <w:rFonts w:ascii="Arial" w:hAnsi="Arial" w:cs="Arial"/>
                <w:color w:val="000080"/>
              </w:rPr>
              <w:t>руб.</w:t>
            </w:r>
          </w:p>
        </w:tc>
      </w:tr>
    </w:tbl>
    <w:p w:rsidR="0031382A" w:rsidRDefault="0031382A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31382A" w:rsidRDefault="008C1F0D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  <w:r>
        <w:rPr>
          <w:rFonts w:ascii="Arial" w:hAnsi="Arial" w:cs="Arial"/>
          <w:b/>
          <w:color w:val="000080"/>
          <w:sz w:val="20"/>
          <w:shd w:val="clear" w:color="auto" w:fill="FFFFFF"/>
        </w:rPr>
        <w:t>*</w:t>
      </w:r>
      <w:r w:rsidR="004C58E2" w:rsidRPr="004C58E2">
        <w:rPr>
          <w:rFonts w:ascii="Arial" w:hAnsi="Arial" w:cs="Arial"/>
          <w:b/>
          <w:color w:val="000080"/>
          <w:sz w:val="20"/>
          <w:shd w:val="clear" w:color="auto" w:fill="FFFFFF"/>
        </w:rPr>
        <w:t>Докладчики, предоставившие</w:t>
      </w:r>
      <w:r w:rsidR="004C58E2">
        <w:rPr>
          <w:rFonts w:ascii="Arial" w:hAnsi="Arial" w:cs="Arial"/>
          <w:b/>
          <w:color w:val="000080"/>
          <w:sz w:val="20"/>
          <w:shd w:val="clear" w:color="auto" w:fill="FFFFFF"/>
        </w:rPr>
        <w:t xml:space="preserve"> </w:t>
      </w:r>
      <w:r w:rsidR="004C58E2" w:rsidRPr="004C58E2">
        <w:rPr>
          <w:rFonts w:ascii="Arial" w:hAnsi="Arial" w:cs="Arial"/>
          <w:b/>
          <w:color w:val="000080"/>
          <w:sz w:val="20"/>
          <w:shd w:val="clear" w:color="auto" w:fill="FFFFFF"/>
        </w:rPr>
        <w:t>материал</w:t>
      </w:r>
      <w:r w:rsidR="00035FAA">
        <w:rPr>
          <w:rFonts w:ascii="Arial" w:hAnsi="Arial" w:cs="Arial"/>
          <w:b/>
          <w:color w:val="000080"/>
          <w:sz w:val="20"/>
          <w:shd w:val="clear" w:color="auto" w:fill="FFFFFF"/>
        </w:rPr>
        <w:t>ы до 1-го марта</w:t>
      </w:r>
      <w:r w:rsidR="004C58E2" w:rsidRPr="004C58E2">
        <w:rPr>
          <w:rFonts w:ascii="Arial" w:hAnsi="Arial" w:cs="Arial"/>
          <w:b/>
          <w:color w:val="000080"/>
          <w:sz w:val="20"/>
          <w:shd w:val="clear" w:color="auto" w:fill="FFFFFF"/>
        </w:rPr>
        <w:t>, поощряются уменьшением орг</w:t>
      </w:r>
      <w:proofErr w:type="gramStart"/>
      <w:r w:rsidR="004C58E2" w:rsidRPr="004C58E2">
        <w:rPr>
          <w:rFonts w:ascii="Arial" w:hAnsi="Arial" w:cs="Arial"/>
          <w:b/>
          <w:color w:val="000080"/>
          <w:sz w:val="20"/>
          <w:shd w:val="clear" w:color="auto" w:fill="FFFFFF"/>
        </w:rPr>
        <w:t>.в</w:t>
      </w:r>
      <w:proofErr w:type="gramEnd"/>
      <w:r w:rsidR="004C58E2" w:rsidRPr="004C58E2">
        <w:rPr>
          <w:rFonts w:ascii="Arial" w:hAnsi="Arial" w:cs="Arial"/>
          <w:b/>
          <w:color w:val="000080"/>
          <w:sz w:val="20"/>
          <w:shd w:val="clear" w:color="auto" w:fill="FFFFFF"/>
        </w:rPr>
        <w:t>зноса на 1000руб</w:t>
      </w:r>
      <w:r w:rsidR="004C58E2">
        <w:rPr>
          <w:rFonts w:ascii="Arial" w:hAnsi="Arial" w:cs="Arial"/>
          <w:b/>
          <w:color w:val="000080"/>
          <w:sz w:val="20"/>
          <w:shd w:val="clear" w:color="auto" w:fill="FFFFFF"/>
        </w:rPr>
        <w:t>.</w:t>
      </w:r>
    </w:p>
    <w:p w:rsidR="00035FAA" w:rsidRDefault="008C1F0D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  <w:r>
        <w:rPr>
          <w:rFonts w:ascii="Arial" w:hAnsi="Arial" w:cs="Arial"/>
          <w:b/>
          <w:color w:val="000080"/>
          <w:sz w:val="20"/>
          <w:shd w:val="clear" w:color="auto" w:fill="FFFFFF"/>
        </w:rPr>
        <w:t>*</w:t>
      </w:r>
      <w:r w:rsidR="00035FAA">
        <w:rPr>
          <w:rFonts w:ascii="Arial" w:hAnsi="Arial" w:cs="Arial"/>
          <w:b/>
          <w:color w:val="000080"/>
          <w:sz w:val="20"/>
          <w:shd w:val="clear" w:color="auto" w:fill="FFFFFF"/>
        </w:rPr>
        <w:t xml:space="preserve">Скидки </w:t>
      </w:r>
      <w:r w:rsidR="00B14703">
        <w:rPr>
          <w:rFonts w:ascii="Arial" w:hAnsi="Arial" w:cs="Arial"/>
          <w:b/>
          <w:color w:val="000080"/>
          <w:sz w:val="20"/>
          <w:shd w:val="clear" w:color="auto" w:fill="FFFFFF"/>
        </w:rPr>
        <w:t xml:space="preserve">не </w:t>
      </w:r>
      <w:r w:rsidR="00035FAA">
        <w:rPr>
          <w:rFonts w:ascii="Arial" w:hAnsi="Arial" w:cs="Arial"/>
          <w:b/>
          <w:color w:val="000080"/>
          <w:sz w:val="20"/>
          <w:shd w:val="clear" w:color="auto" w:fill="FFFFFF"/>
        </w:rPr>
        <w:t>суммируются.</w:t>
      </w:r>
    </w:p>
    <w:p w:rsidR="00035FAA" w:rsidRDefault="008C1F0D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  <w:r>
        <w:rPr>
          <w:rFonts w:ascii="Arial" w:hAnsi="Arial" w:cs="Arial"/>
          <w:b/>
          <w:color w:val="000080"/>
          <w:sz w:val="20"/>
          <w:shd w:val="clear" w:color="auto" w:fill="FFFFFF"/>
        </w:rPr>
        <w:t>*</w:t>
      </w:r>
      <w:r w:rsidR="00D164C4">
        <w:rPr>
          <w:rFonts w:ascii="Arial" w:hAnsi="Arial" w:cs="Arial"/>
          <w:b/>
          <w:color w:val="000080"/>
          <w:sz w:val="20"/>
          <w:shd w:val="clear" w:color="auto" w:fill="FFFFFF"/>
        </w:rPr>
        <w:t xml:space="preserve">В сумму взноса входит пакет раздаточных материалов и </w:t>
      </w:r>
      <w:r w:rsidR="00FE240D">
        <w:rPr>
          <w:rFonts w:ascii="Arial" w:hAnsi="Arial" w:cs="Arial"/>
          <w:b/>
          <w:color w:val="000080"/>
          <w:sz w:val="20"/>
          <w:shd w:val="clear" w:color="auto" w:fill="FFFFFF"/>
        </w:rPr>
        <w:t xml:space="preserve">участие в </w:t>
      </w:r>
      <w:r w:rsidR="00D164C4">
        <w:rPr>
          <w:rFonts w:ascii="Arial" w:hAnsi="Arial" w:cs="Arial"/>
          <w:b/>
          <w:color w:val="000080"/>
          <w:sz w:val="20"/>
          <w:shd w:val="clear" w:color="auto" w:fill="FFFFFF"/>
        </w:rPr>
        <w:t>фуршет</w:t>
      </w:r>
      <w:r w:rsidR="00FE240D">
        <w:rPr>
          <w:rFonts w:ascii="Arial" w:hAnsi="Arial" w:cs="Arial"/>
          <w:b/>
          <w:color w:val="000080"/>
          <w:sz w:val="20"/>
          <w:shd w:val="clear" w:color="auto" w:fill="FFFFFF"/>
        </w:rPr>
        <w:t>е</w:t>
      </w:r>
      <w:r w:rsidR="00D164C4">
        <w:rPr>
          <w:rFonts w:ascii="Arial" w:hAnsi="Arial" w:cs="Arial"/>
          <w:b/>
          <w:color w:val="000080"/>
          <w:sz w:val="20"/>
          <w:shd w:val="clear" w:color="auto" w:fill="FFFFFF"/>
        </w:rPr>
        <w:t>.</w:t>
      </w:r>
    </w:p>
    <w:p w:rsidR="00290502" w:rsidRDefault="00290502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290502" w:rsidRDefault="00290502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290502" w:rsidRDefault="00290502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290502" w:rsidRDefault="00290502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D164C4" w:rsidRDefault="00D164C4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035FAA" w:rsidRDefault="00035FAA" w:rsidP="0031382A">
      <w:pPr>
        <w:pStyle w:val="1"/>
        <w:spacing w:line="276" w:lineRule="auto"/>
        <w:ind w:firstLine="0"/>
        <w:rPr>
          <w:rFonts w:ascii="Arial" w:hAnsi="Arial" w:cs="Arial"/>
          <w:b/>
          <w:color w:val="000080"/>
          <w:sz w:val="20"/>
          <w:shd w:val="clear" w:color="auto" w:fill="FFFFFF"/>
        </w:rPr>
      </w:pPr>
    </w:p>
    <w:p w:rsidR="00F65C5B" w:rsidRPr="0031382A" w:rsidRDefault="00F65C5B" w:rsidP="0031382A"/>
    <w:sectPr w:rsidR="00F65C5B" w:rsidRPr="0031382A" w:rsidSect="00E71E6C">
      <w:pgSz w:w="11906" w:h="16838"/>
      <w:pgMar w:top="54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69B3"/>
    <w:multiLevelType w:val="hybridMultilevel"/>
    <w:tmpl w:val="D4FE909E"/>
    <w:lvl w:ilvl="0" w:tplc="630C570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D7B3F"/>
    <w:rsid w:val="00035FAA"/>
    <w:rsid w:val="00055027"/>
    <w:rsid w:val="000D7B3F"/>
    <w:rsid w:val="00290502"/>
    <w:rsid w:val="0031382A"/>
    <w:rsid w:val="003876DD"/>
    <w:rsid w:val="00472066"/>
    <w:rsid w:val="004C58E2"/>
    <w:rsid w:val="00571954"/>
    <w:rsid w:val="005A3622"/>
    <w:rsid w:val="006A2025"/>
    <w:rsid w:val="0076421B"/>
    <w:rsid w:val="00774927"/>
    <w:rsid w:val="007A52F5"/>
    <w:rsid w:val="007B6744"/>
    <w:rsid w:val="008211DD"/>
    <w:rsid w:val="008C1F0D"/>
    <w:rsid w:val="00997500"/>
    <w:rsid w:val="00A030D4"/>
    <w:rsid w:val="00A61944"/>
    <w:rsid w:val="00B14703"/>
    <w:rsid w:val="00BC104B"/>
    <w:rsid w:val="00D164C4"/>
    <w:rsid w:val="00DA5DF7"/>
    <w:rsid w:val="00DD159B"/>
    <w:rsid w:val="00EC3B15"/>
    <w:rsid w:val="00F00020"/>
    <w:rsid w:val="00F65C5B"/>
    <w:rsid w:val="00FE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">
    <w:name w:val="Обычный1"/>
    <w:uiPriority w:val="99"/>
    <w:rsid w:val="000D7B3F"/>
    <w:pPr>
      <w:widowControl w:val="0"/>
      <w:spacing w:after="0" w:line="300" w:lineRule="auto"/>
      <w:ind w:left="40" w:firstLine="720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81</Words>
  <Characters>471</Characters>
  <Application>Microsoft Office Word</Application>
  <DocSecurity>0</DocSecurity>
  <Lines>42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14</cp:revision>
  <dcterms:created xsi:type="dcterms:W3CDTF">2015-11-24T16:41:00Z</dcterms:created>
  <dcterms:modified xsi:type="dcterms:W3CDTF">2015-11-24T20:06:00Z</dcterms:modified>
</cp:coreProperties>
</file>