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C" w:rsidRDefault="00963FDC" w:rsidP="00197E9C">
      <w:pPr>
        <w:pStyle w:val="a3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4"/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9650C2" w:rsidRPr="00963FDC">
        <w:rPr>
          <w:rStyle w:val="a4"/>
          <w:rFonts w:asciiTheme="minorHAnsi" w:hAnsiTheme="minorHAnsi" w:cstheme="minorHAnsi"/>
          <w:color w:val="000000"/>
          <w:sz w:val="22"/>
          <w:szCs w:val="22"/>
        </w:rPr>
        <w:t>16 декабря 2017 года в Москве состоялось</w:t>
      </w:r>
      <w:r w:rsidR="009650C2" w:rsidRPr="00963FDC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9650C2" w:rsidRPr="00963FDC">
        <w:rPr>
          <w:rStyle w:val="a4"/>
          <w:rFonts w:asciiTheme="minorHAnsi" w:hAnsiTheme="minorHAnsi" w:cstheme="minorHAnsi"/>
          <w:color w:val="000000"/>
          <w:sz w:val="22"/>
          <w:szCs w:val="22"/>
        </w:rPr>
        <w:t xml:space="preserve">отчетно-перевыборное собрание РО </w:t>
      </w:r>
      <w:proofErr w:type="spellStart"/>
      <w:r w:rsidR="009650C2" w:rsidRPr="00963FDC">
        <w:rPr>
          <w:rStyle w:val="a4"/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="009650C2" w:rsidRPr="00963FDC">
        <w:rPr>
          <w:rStyle w:val="a4"/>
          <w:rFonts w:asciiTheme="minorHAnsi" w:hAnsiTheme="minorHAnsi" w:cstheme="minorHAnsi"/>
          <w:color w:val="000000"/>
          <w:sz w:val="22"/>
          <w:szCs w:val="22"/>
        </w:rPr>
        <w:t>.</w:t>
      </w:r>
    </w:p>
    <w:p w:rsidR="00197E9C" w:rsidRDefault="00197E9C" w:rsidP="00197E9C">
      <w:pPr>
        <w:pStyle w:val="a3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963A8" w:rsidRPr="00963FDC" w:rsidRDefault="00197E9C" w:rsidP="00197E9C">
      <w:pPr>
        <w:pStyle w:val="a3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Собрание традиционно проводилось в </w:t>
      </w:r>
      <w:proofErr w:type="spellStart"/>
      <w:proofErr w:type="gramStart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>конференц</w:t>
      </w:r>
      <w:proofErr w:type="spellEnd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зале</w:t>
      </w:r>
      <w:proofErr w:type="gramEnd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гостиницы «Спутник» и было открыто приветственным словом Президента </w:t>
      </w:r>
      <w:proofErr w:type="spellStart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>ЕКПП-Россия</w:t>
      </w:r>
      <w:proofErr w:type="spellEnd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>Мизиновой</w:t>
      </w:r>
      <w:proofErr w:type="spellEnd"/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Т.В.  </w:t>
      </w:r>
    </w:p>
    <w:p w:rsidR="003963A8" w:rsidRPr="00963FDC" w:rsidRDefault="00963FDC" w:rsidP="009650C2">
      <w:pPr>
        <w:pStyle w:val="a3"/>
        <w:spacing w:before="270" w:beforeAutospacing="0" w:after="270" w:afterAutospacing="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63A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За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отчетный </w:t>
      </w:r>
      <w:r w:rsidR="003963A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период 2016 – 2017 </w:t>
      </w:r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>год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ов</w:t>
      </w:r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="003963A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Московское Региональное отделение   вступило 29 новых членов. </w:t>
      </w:r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>Годовые пл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аны мероприятий организации дали</w:t>
      </w:r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возможность членам ЕКПП повышать свою профессиональную компетенцию и обогащаться новым опытом. </w:t>
      </w:r>
      <w:proofErr w:type="gramStart"/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>Б</w:t>
      </w:r>
      <w:r w:rsidR="003963A8" w:rsidRPr="00963FDC">
        <w:rPr>
          <w:rFonts w:asciiTheme="minorHAnsi" w:hAnsiTheme="minorHAnsi" w:cstheme="minorHAnsi"/>
          <w:color w:val="000000"/>
          <w:sz w:val="22"/>
          <w:szCs w:val="22"/>
        </w:rPr>
        <w:t>ыли проведены 2 летн</w:t>
      </w:r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>их Межрегиональных Психоаналитиче</w:t>
      </w:r>
      <w:r w:rsidR="003963A8" w:rsidRPr="00963FDC">
        <w:rPr>
          <w:rFonts w:asciiTheme="minorHAnsi" w:hAnsiTheme="minorHAnsi" w:cstheme="minorHAnsi"/>
          <w:color w:val="000000"/>
          <w:sz w:val="22"/>
          <w:szCs w:val="22"/>
        </w:rPr>
        <w:t>ских Конференции</w:t>
      </w:r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«Современный психоанализ – актуальные вопросы теории и практики» и «Психоаналитическое понимание границ и их нарушений – теоретический, клинический и прикладной аспекты», в которых традиционно участвовали коллеги из других регионов и выступили известные зарубежные аналитики:</w:t>
      </w:r>
      <w:proofErr w:type="gramEnd"/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Б.Фитцджеральд, М. Фай, С. Бенвенуто, Ф. </w:t>
      </w:r>
      <w:proofErr w:type="spellStart"/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>Маццакане</w:t>
      </w:r>
      <w:proofErr w:type="spellEnd"/>
      <w:r w:rsidR="002B1F9D" w:rsidRPr="00963F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Завершен курс «Теория </w:t>
      </w:r>
      <w:proofErr w:type="spellStart"/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>Биона</w:t>
      </w:r>
      <w:proofErr w:type="spellEnd"/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в современном психоанализе и клинической практике» под руководством Ф.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>Маццакане</w:t>
      </w:r>
      <w:proofErr w:type="spellEnd"/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Секции РО </w:t>
      </w:r>
      <w:proofErr w:type="spell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(общее клиническое направление, </w:t>
      </w:r>
      <w:proofErr w:type="spell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Кляйнианского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, Детского и Группового психоанализа) активно проводили свои мероприятия: 16</w:t>
      </w:r>
      <w:r w:rsidR="00B70106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Клинических суббот с тематическими семинарами</w:t>
      </w:r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групповыми</w:t>
      </w:r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35BD" w:rsidRPr="00963FDC"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упервизиями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; 10 встреч на площадке </w:t>
      </w:r>
      <w:proofErr w:type="spell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Дискуссионого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клуба; первый открытый семинар «Любовь и ненависть как фундаментальные организующие силы психики» из серии «</w:t>
      </w:r>
      <w:proofErr w:type="spell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Кляйнианские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чтения»; 5-8 блоки </w:t>
      </w:r>
      <w:proofErr w:type="spellStart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интенсива</w:t>
      </w:r>
      <w:proofErr w:type="spell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по групповому психоанализу;</w:t>
      </w:r>
      <w:proofErr w:type="gramEnd"/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однодневный </w:t>
      </w:r>
      <w:r w:rsidR="00151E74" w:rsidRPr="00963FDC">
        <w:rPr>
          <w:rFonts w:asciiTheme="minorHAnsi" w:hAnsiTheme="minorHAnsi" w:cstheme="minorHAnsi"/>
          <w:color w:val="000000"/>
          <w:sz w:val="22"/>
          <w:szCs w:val="22"/>
        </w:rPr>
        <w:t>семинар</w:t>
      </w:r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секции детского психоанализа. </w:t>
      </w:r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>КСиА</w:t>
      </w:r>
      <w:proofErr w:type="spellEnd"/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>ЕКПП-Россия</w:t>
      </w:r>
      <w:proofErr w:type="spellEnd"/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утверждено </w:t>
      </w:r>
      <w:r w:rsidR="008E64FC" w:rsidRPr="00963FDC">
        <w:rPr>
          <w:rFonts w:asciiTheme="minorHAnsi" w:hAnsiTheme="minorHAnsi" w:cstheme="minorHAnsi"/>
          <w:color w:val="000000"/>
          <w:sz w:val="22"/>
          <w:szCs w:val="22"/>
        </w:rPr>
        <w:t>14 Программ Дополнитель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ного теоретического образования членов РО </w:t>
      </w:r>
      <w:proofErr w:type="spellStart"/>
      <w:r w:rsidR="00197E9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="00197E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35051" w:rsidRPr="00963FDC" w:rsidRDefault="00963FDC" w:rsidP="009650C2">
      <w:pPr>
        <w:pStyle w:val="a3"/>
        <w:spacing w:before="270" w:beforeAutospacing="0" w:after="270" w:afterAutospacing="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В 2016 и 2017 году 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члены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РО ЕКПП -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Москва 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участвовали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с докладами, мастер- классами, </w:t>
      </w:r>
      <w:proofErr w:type="spellStart"/>
      <w:r w:rsidR="00197E9C">
        <w:rPr>
          <w:rFonts w:asciiTheme="minorHAnsi" w:hAnsiTheme="minorHAnsi" w:cstheme="minorHAnsi"/>
          <w:color w:val="000000"/>
          <w:sz w:val="22"/>
          <w:szCs w:val="22"/>
        </w:rPr>
        <w:t>супервизиями</w:t>
      </w:r>
      <w:proofErr w:type="spellEnd"/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на 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  <w:lang w:val="en-US"/>
        </w:rPr>
        <w:t>VIII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  <w:lang w:val="en-US"/>
        </w:rPr>
        <w:t>IX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Зимних школах ЕКПП, выезжали делегацией на мероприятия коллег по групповому и детскому психоанализу в Самару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. Так же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Московское отделение</w:t>
      </w:r>
      <w:r w:rsidR="00E35051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приня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ло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участие в 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акции восстановления</w:t>
      </w:r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>гос</w:t>
      </w:r>
      <w:proofErr w:type="spellEnd"/>
      <w:r w:rsidR="007E1578" w:rsidRPr="00963FDC">
        <w:rPr>
          <w:rFonts w:asciiTheme="minorHAnsi" w:hAnsiTheme="minorHAnsi" w:cstheme="minorHAnsi"/>
          <w:color w:val="000000"/>
          <w:sz w:val="22"/>
          <w:szCs w:val="22"/>
        </w:rPr>
        <w:t>. аккредитации ВЕИП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в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>организации места проведения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Ген Ассамблеи </w:t>
      </w:r>
      <w:proofErr w:type="spellStart"/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ЕКПП-Россия</w:t>
      </w:r>
      <w:proofErr w:type="spellEnd"/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24 июня 2017 г.</w:t>
      </w:r>
    </w:p>
    <w:p w:rsidR="003963A8" w:rsidRPr="00963FDC" w:rsidRDefault="00963FDC" w:rsidP="00687EB6">
      <w:pPr>
        <w:pStyle w:val="a3"/>
        <w:spacing w:before="270" w:beforeAutospacing="0" w:after="270" w:afterAutospacing="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По результатам Отчета работа Правления за 2016-2017 год признана «Удовлетворительной»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 - единогласно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Все участники Собрания получили Сборник статей 201</w:t>
      </w:r>
      <w:r w:rsidR="00687EB6">
        <w:rPr>
          <w:rFonts w:asciiTheme="minorHAnsi" w:hAnsiTheme="minorHAnsi" w:cstheme="minorHAnsi"/>
          <w:color w:val="000000"/>
          <w:sz w:val="22"/>
          <w:szCs w:val="22"/>
        </w:rPr>
        <w:t xml:space="preserve">6-2017г, с докладами членов РО. Двадцати трем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коллег</w:t>
      </w:r>
      <w:r w:rsidR="00687EB6">
        <w:rPr>
          <w:rFonts w:asciiTheme="minorHAnsi" w:hAnsiTheme="minorHAnsi" w:cstheme="minorHAnsi"/>
          <w:color w:val="000000"/>
          <w:sz w:val="22"/>
          <w:szCs w:val="22"/>
        </w:rPr>
        <w:t>ам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>вручены «Благодарности за научную работу»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«Грамоты за активное участие в работе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РО </w:t>
      </w:r>
      <w:proofErr w:type="spellStart"/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="00197E9C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687EB6">
        <w:rPr>
          <w:rFonts w:asciiTheme="minorHAnsi" w:hAnsiTheme="minorHAnsi" w:cstheme="minorHAnsi"/>
          <w:color w:val="000000"/>
          <w:sz w:val="22"/>
          <w:szCs w:val="22"/>
        </w:rPr>
        <w:t xml:space="preserve"> и восемь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 человек премированы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Подарочными Сертификатами.</w:t>
      </w:r>
    </w:p>
    <w:p w:rsidR="00197E9C" w:rsidRDefault="00963FDC" w:rsidP="00687EB6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По завершении Отчета,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согласно Регламента</w:t>
      </w:r>
      <w:proofErr w:type="gramEnd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деятельности РО </w:t>
      </w:r>
      <w:proofErr w:type="spellStart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ЕКПП-Россия</w:t>
      </w:r>
      <w:proofErr w:type="spellEnd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прошли выборы Председателя и членов Правления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87E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На </w:t>
      </w:r>
      <w:r w:rsidR="00B37094">
        <w:rPr>
          <w:rFonts w:asciiTheme="minorHAnsi" w:hAnsiTheme="minorHAnsi" w:cstheme="minorHAnsi"/>
          <w:color w:val="000000"/>
          <w:sz w:val="22"/>
          <w:szCs w:val="22"/>
        </w:rPr>
        <w:t xml:space="preserve">срок </w:t>
      </w:r>
      <w:r w:rsidR="00D86859" w:rsidRPr="00963FDC">
        <w:rPr>
          <w:rFonts w:asciiTheme="minorHAnsi" w:hAnsiTheme="minorHAnsi" w:cstheme="minorHAnsi"/>
          <w:color w:val="000000"/>
          <w:sz w:val="22"/>
          <w:szCs w:val="22"/>
        </w:rPr>
        <w:t>2018-2019</w:t>
      </w:r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год</w:t>
      </w:r>
      <w:r w:rsidR="00B37094">
        <w:rPr>
          <w:rFonts w:asciiTheme="minorHAnsi" w:hAnsiTheme="minorHAnsi" w:cstheme="minorHAnsi"/>
          <w:color w:val="000000"/>
          <w:sz w:val="22"/>
          <w:szCs w:val="22"/>
        </w:rPr>
        <w:t xml:space="preserve">а </w:t>
      </w:r>
      <w:proofErr w:type="gramStart"/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>выбраны</w:t>
      </w:r>
      <w:proofErr w:type="gramEnd"/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97E9C" w:rsidRDefault="009650C2" w:rsidP="00687EB6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Председатель РО ЕКПП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>- Москва – Сави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>чева Е.П.</w:t>
      </w:r>
    </w:p>
    <w:p w:rsidR="00197E9C" w:rsidRDefault="009650C2" w:rsidP="00687EB6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3FD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7094">
        <w:rPr>
          <w:rFonts w:asciiTheme="minorHAnsi" w:hAnsiTheme="minorHAnsi" w:cstheme="minorHAnsi"/>
          <w:color w:val="000000"/>
          <w:sz w:val="22"/>
          <w:szCs w:val="22"/>
        </w:rPr>
        <w:t xml:space="preserve">-й 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Заместитель Председателя РО </w:t>
      </w:r>
      <w:proofErr w:type="spellStart"/>
      <w:r w:rsidRPr="00963FD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197E9C">
        <w:rPr>
          <w:rFonts w:asciiTheme="minorHAnsi" w:hAnsiTheme="minorHAnsi" w:cstheme="minorHAnsi"/>
          <w:color w:val="000000"/>
          <w:sz w:val="22"/>
          <w:szCs w:val="22"/>
        </w:rPr>
        <w:t xml:space="preserve"> Красильникова Н.В.</w:t>
      </w:r>
    </w:p>
    <w:p w:rsidR="00687EB6" w:rsidRDefault="009650C2" w:rsidP="00687EB6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3FD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37094">
        <w:rPr>
          <w:rFonts w:asciiTheme="minorHAnsi" w:hAnsiTheme="minorHAnsi" w:cstheme="minorHAnsi"/>
          <w:color w:val="000000"/>
          <w:sz w:val="22"/>
          <w:szCs w:val="22"/>
        </w:rPr>
        <w:t xml:space="preserve">-й 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Заместитель Председателя РО </w:t>
      </w:r>
      <w:proofErr w:type="spellStart"/>
      <w:r w:rsidRPr="00963FD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Башкевич</w:t>
      </w:r>
      <w:proofErr w:type="spellEnd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Е.В.</w:t>
      </w:r>
    </w:p>
    <w:p w:rsidR="00963FDC" w:rsidRDefault="009650C2" w:rsidP="00687EB6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3FD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Члены Правления РО </w:t>
      </w:r>
      <w:proofErr w:type="spellStart"/>
      <w:r w:rsidRPr="00963FDC"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>Гунар</w:t>
      </w:r>
      <w:proofErr w:type="spellEnd"/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Т.Ю., Котляров В.Л., 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>Иванова Е.Ю.,</w:t>
      </w:r>
      <w:r w:rsidR="00AF04E5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Решетникова О.Б.,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63FDC">
        <w:rPr>
          <w:rFonts w:asciiTheme="minorHAnsi" w:hAnsiTheme="minorHAnsi" w:cstheme="minorHAnsi"/>
          <w:color w:val="000000"/>
          <w:sz w:val="22"/>
          <w:szCs w:val="22"/>
        </w:rPr>
        <w:t>Полянова</w:t>
      </w:r>
      <w:proofErr w:type="spellEnd"/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Л.М., Телегин Я.Ю., Тимошкина А.А., Тишкова Т.О., </w:t>
      </w:r>
      <w:proofErr w:type="spellStart"/>
      <w:r w:rsidRPr="00963FDC">
        <w:rPr>
          <w:rFonts w:asciiTheme="minorHAnsi" w:hAnsiTheme="minorHAnsi" w:cstheme="minorHAnsi"/>
          <w:color w:val="000000"/>
          <w:sz w:val="22"/>
          <w:szCs w:val="22"/>
        </w:rPr>
        <w:t>Трохова</w:t>
      </w:r>
      <w:proofErr w:type="spellEnd"/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 М.В., Фадеева М.А.</w:t>
      </w:r>
    </w:p>
    <w:p w:rsidR="009650C2" w:rsidRDefault="00AF04E5" w:rsidP="00963FDC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3FD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   В целом Собрание прошло в </w:t>
      </w:r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конструктивной </w:t>
      </w:r>
      <w:r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и дружественной </w:t>
      </w:r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 xml:space="preserve">обстановке. По окончании состоялся </w:t>
      </w:r>
      <w:r w:rsidR="00B37094">
        <w:rPr>
          <w:rFonts w:asciiTheme="minorHAnsi" w:hAnsiTheme="minorHAnsi" w:cstheme="minorHAnsi"/>
          <w:color w:val="000000"/>
          <w:sz w:val="22"/>
          <w:szCs w:val="22"/>
        </w:rPr>
        <w:t xml:space="preserve">просмотр видео ролика о Конференции 2017 г  и </w:t>
      </w:r>
      <w:r w:rsidR="009650C2" w:rsidRPr="00963FDC">
        <w:rPr>
          <w:rFonts w:asciiTheme="minorHAnsi" w:hAnsiTheme="minorHAnsi" w:cstheme="minorHAnsi"/>
          <w:color w:val="000000"/>
          <w:sz w:val="22"/>
          <w:szCs w:val="22"/>
        </w:rPr>
        <w:t>праздничный Новогодний фуршет.</w:t>
      </w:r>
    </w:p>
    <w:p w:rsidR="00B37094" w:rsidRPr="00963FDC" w:rsidRDefault="00B37094" w:rsidP="00963FDC">
      <w:pPr>
        <w:pStyle w:val="a3"/>
        <w:spacing w:before="270" w:beforeAutospacing="0" w:after="270" w:afterAutospacing="0"/>
        <w:ind w:left="-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Председатель РО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ЕКПП-Москва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Савичева Е.П.</w:t>
      </w:r>
    </w:p>
    <w:p w:rsidR="009650C2" w:rsidRPr="00963FDC" w:rsidRDefault="009650C2" w:rsidP="009650C2">
      <w:pPr>
        <w:ind w:left="-567"/>
        <w:rPr>
          <w:rFonts w:cstheme="minorHAnsi"/>
        </w:rPr>
      </w:pPr>
    </w:p>
    <w:p w:rsidR="001A7E3D" w:rsidRPr="00963FDC" w:rsidRDefault="001A7E3D">
      <w:pPr>
        <w:ind w:left="-567"/>
        <w:rPr>
          <w:rFonts w:cstheme="minorHAnsi"/>
        </w:rPr>
      </w:pPr>
    </w:p>
    <w:sectPr w:rsidR="001A7E3D" w:rsidRPr="00963FDC" w:rsidSect="001A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C2"/>
    <w:rsid w:val="00151E74"/>
    <w:rsid w:val="00197E9C"/>
    <w:rsid w:val="001A7E3D"/>
    <w:rsid w:val="001B35BD"/>
    <w:rsid w:val="002B1F9D"/>
    <w:rsid w:val="00362A38"/>
    <w:rsid w:val="003963A8"/>
    <w:rsid w:val="00586BE5"/>
    <w:rsid w:val="00687EB6"/>
    <w:rsid w:val="00747E9A"/>
    <w:rsid w:val="007E1578"/>
    <w:rsid w:val="008E64FC"/>
    <w:rsid w:val="00963FDC"/>
    <w:rsid w:val="009650C2"/>
    <w:rsid w:val="00A53723"/>
    <w:rsid w:val="00AF04E5"/>
    <w:rsid w:val="00B37094"/>
    <w:rsid w:val="00B70106"/>
    <w:rsid w:val="00CE0DEE"/>
    <w:rsid w:val="00D86859"/>
    <w:rsid w:val="00E3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0C2"/>
  </w:style>
  <w:style w:type="character" w:styleId="a4">
    <w:name w:val="Strong"/>
    <w:basedOn w:val="a0"/>
    <w:uiPriority w:val="22"/>
    <w:qFormat/>
    <w:rsid w:val="009650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Marina</cp:lastModifiedBy>
  <cp:revision>2</cp:revision>
  <dcterms:created xsi:type="dcterms:W3CDTF">2018-01-27T12:45:00Z</dcterms:created>
  <dcterms:modified xsi:type="dcterms:W3CDTF">2018-01-27T12:45:00Z</dcterms:modified>
</cp:coreProperties>
</file>