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68" w:rsidRDefault="00796168">
      <w:pPr>
        <w:pStyle w:val="10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Протокол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чредительного собрания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егионального отделения ЕКПП-Россия в Уфе от 12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b/>
          <w:color w:val="000000"/>
          <w:sz w:val="28"/>
          <w:szCs w:val="28"/>
        </w:rPr>
        <w:t>. №1.</w:t>
      </w:r>
    </w:p>
    <w:p w:rsidR="00796168" w:rsidRDefault="0079616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Е.О.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Хакимова Ю.М.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Фортируполо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Х.Г.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</w:t>
      </w:r>
    </w:p>
    <w:p w:rsidR="00796168" w:rsidRDefault="00796168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168" w:rsidRDefault="00796168">
      <w:pPr>
        <w:pStyle w:val="1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796168" w:rsidRDefault="00796168">
      <w:pPr>
        <w:pStyle w:val="10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Оглашение повестки собрания. Вопросы и предложения по повестке.</w:t>
      </w:r>
    </w:p>
    <w:p w:rsidR="00796168" w:rsidRDefault="00796168">
      <w:pPr>
        <w:pStyle w:val="10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руководителя РО, участников комитетов, секретаря.</w:t>
      </w:r>
    </w:p>
    <w:p w:rsidR="00796168" w:rsidRDefault="00796168">
      <w:pPr>
        <w:pStyle w:val="10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участия и распространения информации о психоаналитической секции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Псифеста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Уфе. Наглядные материалы о деятельности РО для секции.</w:t>
      </w:r>
    </w:p>
    <w:p w:rsidR="00796168" w:rsidRDefault="00796168">
      <w:pPr>
        <w:pStyle w:val="10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письма президента ЕКПП-Россия Решетникова М.М. от 13.12.2018.</w:t>
      </w:r>
    </w:p>
    <w:p w:rsidR="00796168" w:rsidRDefault="00796168">
      <w:pPr>
        <w:pStyle w:val="10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сайта и доменного имени регионального отделения. Страница РО на основном сайте НФП-ЕКПП. Социальные сети.</w:t>
      </w:r>
    </w:p>
    <w:p w:rsidR="00796168" w:rsidRDefault="00796168">
      <w:pPr>
        <w:pStyle w:val="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научно-популярной печатной продукции для распространения информации о психоанализе среди жителей Уфы.</w:t>
      </w:r>
    </w:p>
    <w:p w:rsidR="00796168" w:rsidRDefault="00796168">
      <w:pPr>
        <w:pStyle w:val="1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протокола</w:t>
      </w:r>
    </w:p>
    <w:p w:rsidR="00796168" w:rsidRDefault="00796168"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вступительной речью о важности открытия РО ЕКПП-Россия в г.Уфа выступил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Была выражена благодарность главному врачу Р</w:t>
      </w:r>
      <w:r>
        <w:rPr>
          <w:rFonts w:ascii="Times New Roman" w:hAnsi="Times New Roman" w:cs="Times New Roman"/>
          <w:sz w:val="28"/>
          <w:szCs w:val="28"/>
        </w:rPr>
        <w:t xml:space="preserve">КПЦ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содействие в деятельности РО ЕКПП-Уфа.</w:t>
      </w:r>
    </w:p>
    <w:p w:rsidR="00796168" w:rsidRDefault="00796168"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Оглашена повестка собрания. Предложений и отклонений не было. </w:t>
      </w:r>
    </w:p>
    <w:p w:rsidR="00796168" w:rsidRDefault="00796168"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выборы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РО</w:t>
      </w:r>
      <w:r>
        <w:rPr>
          <w:rFonts w:ascii="Times New Roman" w:hAnsi="Times New Roman" w:cs="Times New Roman"/>
          <w:color w:val="000000"/>
          <w:sz w:val="28"/>
          <w:szCs w:val="28"/>
        </w:rPr>
        <w:t>. Выд</w:t>
      </w:r>
      <w:r>
        <w:rPr>
          <w:rFonts w:ascii="Times New Roman" w:hAnsi="Times New Roman" w:cs="Times New Roman"/>
          <w:sz w:val="28"/>
          <w:szCs w:val="28"/>
        </w:rPr>
        <w:t xml:space="preserve">винута одна кандидатура: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96168" w:rsidRDefault="00796168">
      <w:pPr>
        <w:pStyle w:val="1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ольшинством голосов (4 - за, 2 - воздержавшихся)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избран руководителем РО ЕКПП-Россия-Уфа.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6168" w:rsidRDefault="00796168">
      <w:pPr>
        <w:pStyle w:val="1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комитетов и на другие должности предложены: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комитет по этике, комитет по членству и сертификации – Усманова Е.О.,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З.Х.. Приняты большинством голосов (4 - за, 2 - воздержавшихся). Назначение казначея предложено отложить до следующего собрания.</w:t>
      </w:r>
    </w:p>
    <w:p w:rsidR="00796168" w:rsidRDefault="00796168">
      <w:pPr>
        <w:pStyle w:val="1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Псифесту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состоится в г. Уфа в период май-июнь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.:</w:t>
      </w:r>
    </w:p>
    <w:p w:rsidR="00796168" w:rsidRDefault="00796168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Чудиновым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предложе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подготовить выступления коллег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Псифест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Все темы докладов отправлять секретарю комитета для формирования Плана выступлений;</w:t>
      </w:r>
    </w:p>
    <w:p w:rsidR="00796168" w:rsidRDefault="00796168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Темой всей секции выступлений коллег по ЕКПП предложена «Краткосрочная психоаналитическая психотерапия» ввиду особой актуальности данного вопроса;</w:t>
      </w:r>
    </w:p>
    <w:p w:rsidR="00796168" w:rsidRDefault="00796168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Даны разъяснения о том, что место и условия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Псифеста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дополнительно указаны на сайте РО ЕК</w:t>
      </w:r>
      <w:r>
        <w:rPr>
          <w:rFonts w:ascii="Times New Roman" w:hAnsi="Times New Roman" w:cs="Times New Roman"/>
          <w:sz w:val="28"/>
          <w:szCs w:val="28"/>
        </w:rPr>
        <w:t>ПП-Россия-Уфа в марте-апреле после собрания РО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6168" w:rsidRDefault="00796168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Нуртдиновым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 предложено разработать Девиз или Слоган отделения.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удут рассмотрены все предложенные варианты, которые также можно адресовать </w:t>
      </w:r>
      <w:r>
        <w:rPr>
          <w:rFonts w:ascii="Times New Roman" w:hAnsi="Times New Roman" w:cs="Times New Roman"/>
          <w:sz w:val="28"/>
          <w:szCs w:val="28"/>
        </w:rPr>
        <w:t>секретарю РО ЕКПП-Россия-Уфа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168" w:rsidRDefault="00796168">
      <w:pPr>
        <w:pStyle w:val="10"/>
        <w:spacing w:after="0"/>
        <w:ind w:left="720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Заслушано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ЕКПП-Россия Решетникова М.М. от 13.12.2018. Предложений для обсуждения и </w:t>
      </w:r>
      <w:r>
        <w:rPr>
          <w:rFonts w:ascii="Times New Roman" w:hAnsi="Times New Roman" w:cs="Times New Roman"/>
          <w:sz w:val="28"/>
          <w:szCs w:val="28"/>
        </w:rPr>
        <w:t>дополнительных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поступило. </w:t>
      </w:r>
    </w:p>
    <w:p w:rsidR="00796168" w:rsidRDefault="00796168">
      <w:pPr>
        <w:pStyle w:val="10"/>
        <w:spacing w:after="0"/>
        <w:ind w:left="720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Разработка сайта 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ЕКПП-Р</w:t>
      </w:r>
      <w:r>
        <w:rPr>
          <w:rFonts w:ascii="Times New Roman" w:hAnsi="Times New Roman" w:cs="Times New Roman"/>
          <w:sz w:val="28"/>
          <w:szCs w:val="28"/>
        </w:rPr>
        <w:t>оссия-Уфа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Чудиновым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Администрирование сайта предложено оставить за ним. Принято без обсуждения. Контроль ведения страницы РО на 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ЕКПП-Россия также оставить за ним.</w:t>
      </w:r>
    </w:p>
    <w:p w:rsidR="00796168" w:rsidRDefault="00796168">
      <w:pPr>
        <w:pStyle w:val="10"/>
        <w:spacing w:after="0"/>
        <w:ind w:left="720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Чудиновым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предложено разработать наглядный демонстрационный материал в виде печатной продукции о принципах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психоаналитиической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психотерапии в доступной широкой массе населения форме и популярном языке. Предложено всем присутствующим членам собрания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варианты статей для формирования научно-популярной продукции (брошюры, памятки, и т.д.). </w:t>
      </w:r>
    </w:p>
    <w:p w:rsidR="00796168" w:rsidRDefault="00796168">
      <w:pPr>
        <w:pStyle w:val="10"/>
        <w:spacing w:after="0"/>
        <w:ind w:left="72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Следующее собрание предложено провести в конце марта - начале апреля. О дате будет сообщено дополнительно.</w:t>
      </w:r>
    </w:p>
    <w:p w:rsidR="00796168" w:rsidRDefault="00796168">
      <w:pPr>
        <w:pStyle w:val="10"/>
        <w:spacing w:after="0"/>
        <w:ind w:left="720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Закрытие собрания. </w:t>
      </w:r>
    </w:p>
    <w:p w:rsidR="00796168" w:rsidRDefault="00796168">
      <w:pPr>
        <w:pStyle w:val="10"/>
        <w:spacing w:after="0"/>
        <w:ind w:left="720"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168" w:rsidRDefault="0079616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протоколом ознакомлены и согласны:</w:t>
      </w:r>
    </w:p>
    <w:p w:rsidR="00796168" w:rsidRPr="00C55566" w:rsidRDefault="0079616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</w:t>
      </w:r>
      <w:r w:rsidR="00C55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566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="00C5556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C55566">
        <w:rPr>
          <w:rFonts w:ascii="Times New Roman" w:hAnsi="Times New Roman" w:cs="Times New Roman"/>
          <w:sz w:val="28"/>
          <w:szCs w:val="28"/>
        </w:rPr>
        <w:t>Акдасович</w:t>
      </w:r>
      <w:bookmarkStart w:id="0" w:name="_GoBack"/>
      <w:bookmarkEnd w:id="0"/>
      <w:proofErr w:type="spellEnd"/>
    </w:p>
    <w:sectPr w:rsidR="00796168" w:rsidRPr="00C55566" w:rsidSect="0089064A">
      <w:pgSz w:w="11906" w:h="16838"/>
      <w:pgMar w:top="851" w:right="850" w:bottom="1134" w:left="993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6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D0050E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634D16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064A"/>
    <w:rsid w:val="0010661A"/>
    <w:rsid w:val="003578BD"/>
    <w:rsid w:val="00796168"/>
    <w:rsid w:val="007F7803"/>
    <w:rsid w:val="0089064A"/>
    <w:rsid w:val="00A97791"/>
    <w:rsid w:val="00C55566"/>
    <w:rsid w:val="00F4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A"/>
    <w:pPr>
      <w:spacing w:after="160" w:line="259" w:lineRule="auto"/>
    </w:pPr>
  </w:style>
  <w:style w:type="paragraph" w:styleId="1">
    <w:name w:val="heading 1"/>
    <w:basedOn w:val="10"/>
    <w:next w:val="10"/>
    <w:link w:val="11"/>
    <w:uiPriority w:val="99"/>
    <w:qFormat/>
    <w:rsid w:val="008906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8906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890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8906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8906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8906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D2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27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7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27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27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2724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89064A"/>
    <w:pPr>
      <w:spacing w:after="160" w:line="259" w:lineRule="auto"/>
    </w:pPr>
  </w:style>
  <w:style w:type="paragraph" w:styleId="a3">
    <w:name w:val="Title"/>
    <w:basedOn w:val="10"/>
    <w:next w:val="10"/>
    <w:link w:val="a4"/>
    <w:uiPriority w:val="99"/>
    <w:qFormat/>
    <w:rsid w:val="0089064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D2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89064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D2724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10"/>
    <w:next w:val="10"/>
    <w:link w:val="11"/>
    <w:uiPriority w:val="99"/>
    <w:qFormat/>
    <w:rsid w:val="008906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8906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8906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8906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89064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8906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D2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27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27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27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27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2724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89064A"/>
    <w:pPr>
      <w:spacing w:after="160" w:line="259" w:lineRule="auto"/>
    </w:pPr>
  </w:style>
  <w:style w:type="paragraph" w:styleId="a3">
    <w:name w:val="Title"/>
    <w:basedOn w:val="10"/>
    <w:next w:val="10"/>
    <w:link w:val="a4"/>
    <w:uiPriority w:val="99"/>
    <w:qFormat/>
    <w:rsid w:val="0089064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AD2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89064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D272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2019-01-20T18:44:00Z</dcterms:created>
  <dcterms:modified xsi:type="dcterms:W3CDTF">2019-01-20T18:44:00Z</dcterms:modified>
</cp:coreProperties>
</file>